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9AB" w:rsidRDefault="00FB19AB" w:rsidP="00686B7A">
      <w:pPr>
        <w:spacing w:after="0"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 w:rsidR="00781FD7" w:rsidRPr="00FE38F7" w:rsidRDefault="00C260F9" w:rsidP="00686B7A">
      <w:pPr>
        <w:spacing w:after="0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FE38F7">
        <w:rPr>
          <w:rFonts w:ascii="方正小标宋_GBK" w:eastAsia="方正小标宋_GBK" w:hint="eastAsia"/>
          <w:sz w:val="44"/>
          <w:szCs w:val="44"/>
        </w:rPr>
        <w:t>深圳市水</w:t>
      </w:r>
      <w:proofErr w:type="gramStart"/>
      <w:r w:rsidRPr="00FE38F7">
        <w:rPr>
          <w:rFonts w:ascii="方正小标宋_GBK" w:eastAsia="方正小标宋_GBK" w:hint="eastAsia"/>
          <w:sz w:val="44"/>
          <w:szCs w:val="44"/>
        </w:rPr>
        <w:t>务</w:t>
      </w:r>
      <w:proofErr w:type="gramEnd"/>
      <w:r w:rsidRPr="00FE38F7">
        <w:rPr>
          <w:rFonts w:ascii="方正小标宋_GBK" w:eastAsia="方正小标宋_GBK" w:hint="eastAsia"/>
          <w:sz w:val="44"/>
          <w:szCs w:val="44"/>
        </w:rPr>
        <w:t>局2019</w:t>
      </w:r>
      <w:r w:rsidR="00E826A4" w:rsidRPr="00FE38F7">
        <w:rPr>
          <w:rFonts w:ascii="方正小标宋_GBK" w:eastAsia="方正小标宋_GBK" w:hint="eastAsia"/>
          <w:sz w:val="44"/>
          <w:szCs w:val="44"/>
        </w:rPr>
        <w:t>届</w:t>
      </w:r>
      <w:r w:rsidR="0005491E" w:rsidRPr="00FE38F7">
        <w:rPr>
          <w:rFonts w:ascii="方正小标宋_GBK" w:eastAsia="方正小标宋_GBK" w:hint="eastAsia"/>
          <w:sz w:val="44"/>
          <w:szCs w:val="44"/>
        </w:rPr>
        <w:t>大学</w:t>
      </w:r>
      <w:r w:rsidR="009143A4" w:rsidRPr="00FE38F7">
        <w:rPr>
          <w:rFonts w:ascii="方正小标宋_GBK" w:eastAsia="方正小标宋_GBK" w:hint="eastAsia"/>
          <w:sz w:val="44"/>
          <w:szCs w:val="44"/>
        </w:rPr>
        <w:t>毕业</w:t>
      </w:r>
      <w:r w:rsidR="0005491E" w:rsidRPr="00FE38F7">
        <w:rPr>
          <w:rFonts w:ascii="方正小标宋_GBK" w:eastAsia="方正小标宋_GBK" w:hint="eastAsia"/>
          <w:sz w:val="44"/>
          <w:szCs w:val="44"/>
        </w:rPr>
        <w:t>生校园招聘</w:t>
      </w:r>
    </w:p>
    <w:p w:rsidR="009143A4" w:rsidRPr="00145BEE" w:rsidRDefault="009143A4" w:rsidP="00FE38F7">
      <w:pPr>
        <w:spacing w:after="0" w:line="560" w:lineRule="exact"/>
        <w:ind w:firstLineChars="200" w:firstLine="440"/>
        <w:rPr>
          <w:b/>
        </w:rPr>
      </w:pPr>
    </w:p>
    <w:p w:rsidR="00224A42" w:rsidRPr="00FE38F7" w:rsidRDefault="00D026D6" w:rsidP="00FE38F7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E38F7">
        <w:rPr>
          <w:rFonts w:ascii="黑体" w:eastAsia="黑体" w:hAnsi="黑体" w:hint="eastAsia"/>
          <w:sz w:val="32"/>
          <w:szCs w:val="32"/>
        </w:rPr>
        <w:t>一、</w:t>
      </w:r>
      <w:r w:rsidR="002B4EBF" w:rsidRPr="00FE38F7">
        <w:rPr>
          <w:rFonts w:ascii="黑体" w:eastAsia="黑体" w:hAnsi="黑体" w:hint="eastAsia"/>
          <w:sz w:val="32"/>
          <w:szCs w:val="32"/>
        </w:rPr>
        <w:t>单位</w:t>
      </w:r>
      <w:r w:rsidR="00224A42" w:rsidRPr="00FE38F7">
        <w:rPr>
          <w:rFonts w:ascii="黑体" w:eastAsia="黑体" w:hAnsi="黑体" w:hint="eastAsia"/>
          <w:sz w:val="32"/>
          <w:szCs w:val="32"/>
        </w:rPr>
        <w:t>简介</w:t>
      </w:r>
    </w:p>
    <w:p w:rsidR="009143A4" w:rsidRPr="00304439" w:rsidRDefault="009143A4" w:rsidP="00FE38F7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04439">
        <w:rPr>
          <w:rFonts w:ascii="仿宋_GB2312" w:eastAsia="仿宋_GB2312" w:hint="eastAsia"/>
          <w:sz w:val="32"/>
          <w:szCs w:val="32"/>
        </w:rPr>
        <w:t>深圳市水</w:t>
      </w:r>
      <w:proofErr w:type="gramStart"/>
      <w:r w:rsidRPr="00304439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304439">
        <w:rPr>
          <w:rFonts w:ascii="仿宋_GB2312" w:eastAsia="仿宋_GB2312" w:hint="eastAsia"/>
          <w:sz w:val="32"/>
          <w:szCs w:val="32"/>
        </w:rPr>
        <w:t>局位于福田CBD中心区</w:t>
      </w:r>
      <w:r w:rsidR="00DD3F22">
        <w:rPr>
          <w:rFonts w:ascii="仿宋_GB2312" w:eastAsia="仿宋_GB2312" w:hint="eastAsia"/>
          <w:sz w:val="32"/>
          <w:szCs w:val="32"/>
        </w:rPr>
        <w:t>、</w:t>
      </w:r>
      <w:r w:rsidR="00FE38F7">
        <w:rPr>
          <w:rFonts w:ascii="仿宋_GB2312" w:eastAsia="仿宋_GB2312" w:hint="eastAsia"/>
          <w:sz w:val="32"/>
          <w:szCs w:val="32"/>
        </w:rPr>
        <w:t>莲花山下，</w:t>
      </w:r>
      <w:r w:rsidRPr="00304439">
        <w:rPr>
          <w:rFonts w:ascii="仿宋_GB2312" w:eastAsia="仿宋_GB2312" w:hint="eastAsia"/>
          <w:sz w:val="32"/>
          <w:szCs w:val="32"/>
        </w:rPr>
        <w:t>是1993年成立的全国首家水务局，是</w:t>
      </w:r>
      <w:r w:rsidR="00FE38F7" w:rsidRPr="00304439">
        <w:rPr>
          <w:rFonts w:ascii="仿宋_GB2312" w:eastAsia="仿宋_GB2312" w:hint="eastAsia"/>
          <w:sz w:val="32"/>
          <w:szCs w:val="32"/>
        </w:rPr>
        <w:t>主管全市水行政工作</w:t>
      </w:r>
      <w:r w:rsidR="00FE38F7">
        <w:rPr>
          <w:rFonts w:ascii="仿宋_GB2312" w:eastAsia="仿宋_GB2312" w:hint="eastAsia"/>
          <w:sz w:val="32"/>
          <w:szCs w:val="32"/>
        </w:rPr>
        <w:t>的</w:t>
      </w:r>
      <w:r w:rsidRPr="00304439">
        <w:rPr>
          <w:rFonts w:ascii="仿宋_GB2312" w:eastAsia="仿宋_GB2312" w:hint="eastAsia"/>
          <w:sz w:val="32"/>
          <w:szCs w:val="32"/>
        </w:rPr>
        <w:t>政府组成部门</w:t>
      </w:r>
      <w:r w:rsidR="00DD3F22">
        <w:rPr>
          <w:rFonts w:ascii="仿宋_GB2312" w:eastAsia="仿宋_GB2312" w:hint="eastAsia"/>
          <w:sz w:val="32"/>
          <w:szCs w:val="32"/>
        </w:rPr>
        <w:t>。</w:t>
      </w:r>
      <w:r w:rsidRPr="00304439">
        <w:rPr>
          <w:rFonts w:ascii="仿宋_GB2312" w:eastAsia="仿宋_GB2312" w:hint="eastAsia"/>
          <w:sz w:val="32"/>
          <w:szCs w:val="32"/>
        </w:rPr>
        <w:t>主要承担水</w:t>
      </w:r>
      <w:proofErr w:type="gramStart"/>
      <w:r w:rsidRPr="00304439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304439">
        <w:rPr>
          <w:rFonts w:ascii="仿宋_GB2312" w:eastAsia="仿宋_GB2312" w:hint="eastAsia"/>
          <w:sz w:val="32"/>
          <w:szCs w:val="32"/>
        </w:rPr>
        <w:t>规划建设、水资源供水、节水管理、水污染治理、河流综合治理、排水管理、水生态建设、水政执法及智慧水务建设等涉水</w:t>
      </w:r>
      <w:r w:rsidR="00DD3F22">
        <w:rPr>
          <w:rFonts w:ascii="仿宋_GB2312" w:eastAsia="仿宋_GB2312" w:hint="eastAsia"/>
          <w:sz w:val="32"/>
          <w:szCs w:val="32"/>
        </w:rPr>
        <w:t>事务</w:t>
      </w:r>
      <w:r w:rsidRPr="00304439">
        <w:rPr>
          <w:rFonts w:ascii="仿宋_GB2312" w:eastAsia="仿宋_GB2312" w:hint="eastAsia"/>
          <w:sz w:val="32"/>
          <w:szCs w:val="32"/>
        </w:rPr>
        <w:t>管理职能。指导各区水务工作，负责全市水</w:t>
      </w:r>
      <w:proofErr w:type="gramStart"/>
      <w:r w:rsidRPr="00304439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304439">
        <w:rPr>
          <w:rFonts w:ascii="仿宋_GB2312" w:eastAsia="仿宋_GB2312" w:hint="eastAsia"/>
          <w:sz w:val="32"/>
          <w:szCs w:val="32"/>
        </w:rPr>
        <w:t>企业的行业管理。</w:t>
      </w:r>
    </w:p>
    <w:p w:rsidR="009143A4" w:rsidRPr="00304439" w:rsidRDefault="009143A4" w:rsidP="00640C54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04439">
        <w:rPr>
          <w:rFonts w:ascii="仿宋_GB2312" w:eastAsia="仿宋_GB2312" w:hint="eastAsia"/>
          <w:sz w:val="32"/>
          <w:szCs w:val="32"/>
        </w:rPr>
        <w:t>深圳市水</w:t>
      </w:r>
      <w:proofErr w:type="gramStart"/>
      <w:r w:rsidRPr="00304439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304439">
        <w:rPr>
          <w:rFonts w:ascii="仿宋_GB2312" w:eastAsia="仿宋_GB2312" w:hint="eastAsia"/>
          <w:sz w:val="32"/>
          <w:szCs w:val="32"/>
        </w:rPr>
        <w:t>局以新时代人民美好生活的高品质水需求为基本出发点，</w:t>
      </w:r>
      <w:r w:rsidR="008B10D8">
        <w:rPr>
          <w:rFonts w:ascii="仿宋_GB2312" w:eastAsia="仿宋_GB2312" w:hint="eastAsia"/>
          <w:sz w:val="32"/>
          <w:szCs w:val="32"/>
        </w:rPr>
        <w:t>紧紧围绕</w:t>
      </w:r>
      <w:r w:rsidRPr="00304439">
        <w:rPr>
          <w:rFonts w:ascii="仿宋_GB2312" w:eastAsia="仿宋_GB2312" w:hint="eastAsia"/>
          <w:sz w:val="32"/>
          <w:szCs w:val="32"/>
        </w:rPr>
        <w:t>深圳市作为</w:t>
      </w:r>
      <w:r w:rsidR="004F06C9">
        <w:rPr>
          <w:rFonts w:ascii="仿宋_GB2312" w:eastAsia="仿宋_GB2312" w:hint="eastAsia"/>
          <w:sz w:val="32"/>
          <w:szCs w:val="32"/>
        </w:rPr>
        <w:t>“</w:t>
      </w:r>
      <w:r w:rsidR="008B10D8">
        <w:rPr>
          <w:rFonts w:ascii="仿宋_GB2312" w:eastAsia="仿宋_GB2312" w:hint="eastAsia"/>
          <w:sz w:val="32"/>
          <w:szCs w:val="32"/>
        </w:rPr>
        <w:t>中国特色社会主义</w:t>
      </w:r>
      <w:r w:rsidRPr="00304439">
        <w:rPr>
          <w:rFonts w:ascii="仿宋_GB2312" w:eastAsia="仿宋_GB2312" w:hint="eastAsia"/>
          <w:sz w:val="32"/>
          <w:szCs w:val="32"/>
        </w:rPr>
        <w:t>先行示范区、</w:t>
      </w:r>
      <w:r w:rsidR="008B10D8">
        <w:rPr>
          <w:rFonts w:ascii="仿宋_GB2312" w:eastAsia="仿宋_GB2312" w:hint="eastAsia"/>
          <w:sz w:val="32"/>
          <w:szCs w:val="32"/>
        </w:rPr>
        <w:t>社会主义现代化</w:t>
      </w:r>
      <w:r w:rsidRPr="00304439">
        <w:rPr>
          <w:rFonts w:ascii="仿宋_GB2312" w:eastAsia="仿宋_GB2312" w:hint="eastAsia"/>
          <w:sz w:val="32"/>
          <w:szCs w:val="32"/>
        </w:rPr>
        <w:t>强国城市范例”的</w:t>
      </w:r>
      <w:r w:rsidR="008B10D8">
        <w:rPr>
          <w:rFonts w:ascii="仿宋_GB2312" w:eastAsia="仿宋_GB2312" w:hint="eastAsia"/>
          <w:sz w:val="32"/>
          <w:szCs w:val="32"/>
        </w:rPr>
        <w:t>全新定位和使命</w:t>
      </w:r>
      <w:r w:rsidRPr="00304439">
        <w:rPr>
          <w:rFonts w:ascii="仿宋_GB2312" w:eastAsia="仿宋_GB2312" w:hint="eastAsia"/>
          <w:sz w:val="32"/>
          <w:szCs w:val="32"/>
        </w:rPr>
        <w:t>，依托粤港澳大湾区建设的</w:t>
      </w:r>
      <w:r w:rsidR="008B10D8">
        <w:rPr>
          <w:rFonts w:ascii="仿宋_GB2312" w:eastAsia="仿宋_GB2312" w:hint="eastAsia"/>
          <w:sz w:val="32"/>
          <w:szCs w:val="32"/>
        </w:rPr>
        <w:t>重大机遇</w:t>
      </w:r>
      <w:r w:rsidRPr="00304439">
        <w:rPr>
          <w:rFonts w:ascii="仿宋_GB2312" w:eastAsia="仿宋_GB2312" w:hint="eastAsia"/>
          <w:sz w:val="32"/>
          <w:szCs w:val="32"/>
        </w:rPr>
        <w:t>，打造全面推行河</w:t>
      </w:r>
      <w:r w:rsidR="00640C54">
        <w:rPr>
          <w:rFonts w:ascii="仿宋_GB2312" w:eastAsia="仿宋_GB2312" w:hint="eastAsia"/>
          <w:sz w:val="32"/>
          <w:szCs w:val="32"/>
        </w:rPr>
        <w:t>（湖）</w:t>
      </w:r>
      <w:r w:rsidRPr="00304439">
        <w:rPr>
          <w:rFonts w:ascii="仿宋_GB2312" w:eastAsia="仿宋_GB2312" w:hint="eastAsia"/>
          <w:sz w:val="32"/>
          <w:szCs w:val="32"/>
        </w:rPr>
        <w:t>长制及</w:t>
      </w:r>
      <w:r w:rsidR="00202818">
        <w:rPr>
          <w:rFonts w:ascii="仿宋_GB2312" w:eastAsia="仿宋_GB2312" w:hint="eastAsia"/>
          <w:sz w:val="32"/>
          <w:szCs w:val="32"/>
        </w:rPr>
        <w:t>水污染防治</w:t>
      </w:r>
      <w:r w:rsidRPr="00304439">
        <w:rPr>
          <w:rFonts w:ascii="仿宋_GB2312" w:eastAsia="仿宋_GB2312" w:hint="eastAsia"/>
          <w:sz w:val="32"/>
          <w:szCs w:val="32"/>
        </w:rPr>
        <w:t>示范市</w:t>
      </w:r>
      <w:r w:rsidR="006F6A45">
        <w:rPr>
          <w:rFonts w:ascii="仿宋_GB2312" w:eastAsia="仿宋_GB2312" w:hint="eastAsia"/>
          <w:sz w:val="32"/>
          <w:szCs w:val="32"/>
        </w:rPr>
        <w:t>、</w:t>
      </w:r>
      <w:r w:rsidR="00202818" w:rsidRPr="00202818">
        <w:rPr>
          <w:rFonts w:ascii="仿宋_GB2312" w:eastAsia="仿宋_GB2312" w:hint="eastAsia"/>
          <w:sz w:val="32"/>
          <w:szCs w:val="32"/>
        </w:rPr>
        <w:t>全国海绵城市建设示范市、全国智慧水务示范市</w:t>
      </w:r>
      <w:r w:rsidRPr="00304439">
        <w:rPr>
          <w:rFonts w:ascii="仿宋_GB2312" w:eastAsia="仿宋_GB2312" w:hint="eastAsia"/>
          <w:sz w:val="32"/>
          <w:szCs w:val="32"/>
        </w:rPr>
        <w:t>，水务科技创新及产业孵化试验市,</w:t>
      </w:r>
      <w:r w:rsidR="006045BC">
        <w:rPr>
          <w:rFonts w:ascii="仿宋_GB2312" w:eastAsia="仿宋_GB2312" w:hint="eastAsia"/>
          <w:sz w:val="32"/>
          <w:szCs w:val="32"/>
        </w:rPr>
        <w:t>创建富有魅力的国际化创新型宜居生态湾区</w:t>
      </w:r>
      <w:r w:rsidR="00640C54">
        <w:rPr>
          <w:rStyle w:val="fontstyle01"/>
          <w:rFonts w:hint="default"/>
        </w:rPr>
        <w:t>。为</w:t>
      </w:r>
      <w:r w:rsidR="007641B5">
        <w:rPr>
          <w:rStyle w:val="fontstyle01"/>
          <w:rFonts w:hint="default"/>
        </w:rPr>
        <w:t>奋力走在全国水</w:t>
      </w:r>
      <w:proofErr w:type="gramStart"/>
      <w:r w:rsidR="007641B5">
        <w:rPr>
          <w:rStyle w:val="fontstyle01"/>
          <w:rFonts w:hint="default"/>
        </w:rPr>
        <w:t>务</w:t>
      </w:r>
      <w:proofErr w:type="gramEnd"/>
      <w:r w:rsidR="007641B5">
        <w:rPr>
          <w:rStyle w:val="fontstyle01"/>
          <w:rFonts w:hint="default"/>
        </w:rPr>
        <w:t>领域最前列，深圳市水务局</w:t>
      </w:r>
      <w:r w:rsidR="00640C54">
        <w:rPr>
          <w:rStyle w:val="fontstyle01"/>
          <w:rFonts w:hint="default"/>
        </w:rPr>
        <w:t>在各领域、各方面、各要素全面对</w:t>
      </w:r>
      <w:proofErr w:type="gramStart"/>
      <w:r w:rsidR="00640C54">
        <w:rPr>
          <w:rStyle w:val="fontstyle01"/>
          <w:rFonts w:hint="default"/>
        </w:rPr>
        <w:t>标全</w:t>
      </w:r>
      <w:proofErr w:type="gramEnd"/>
      <w:r w:rsidR="00640C54">
        <w:rPr>
          <w:rStyle w:val="fontstyle01"/>
          <w:rFonts w:hint="default"/>
        </w:rPr>
        <w:t>球最高标准，</w:t>
      </w:r>
      <w:r w:rsidR="007641B5">
        <w:rPr>
          <w:rStyle w:val="fontstyle01"/>
          <w:rFonts w:hint="default"/>
        </w:rPr>
        <w:t>敢于</w:t>
      </w:r>
      <w:r w:rsidR="00640C54">
        <w:rPr>
          <w:rStyle w:val="fontstyle01"/>
          <w:rFonts w:hint="default"/>
        </w:rPr>
        <w:t>先行示范，为深圳</w:t>
      </w:r>
      <w:r w:rsidR="007641B5">
        <w:rPr>
          <w:rStyle w:val="fontstyle01"/>
          <w:rFonts w:hint="default"/>
        </w:rPr>
        <w:t>改革创新发展</w:t>
      </w:r>
      <w:r w:rsidR="00640C54">
        <w:rPr>
          <w:rStyle w:val="fontstyle01"/>
          <w:rFonts w:hint="default"/>
        </w:rPr>
        <w:t>提供生态、健康、安全的</w:t>
      </w:r>
      <w:r w:rsidR="007641B5">
        <w:rPr>
          <w:rStyle w:val="fontstyle01"/>
          <w:rFonts w:hint="default"/>
        </w:rPr>
        <w:t>强有力</w:t>
      </w:r>
      <w:r w:rsidR="00640C54">
        <w:rPr>
          <w:rStyle w:val="fontstyle01"/>
          <w:rFonts w:hint="default"/>
        </w:rPr>
        <w:t>水务保障</w:t>
      </w:r>
      <w:r w:rsidR="007641B5">
        <w:rPr>
          <w:rStyle w:val="fontstyle01"/>
          <w:rFonts w:hint="default"/>
        </w:rPr>
        <w:t>，</w:t>
      </w:r>
      <w:r w:rsidR="007641B5">
        <w:rPr>
          <w:rFonts w:ascii="仿宋_GB2312" w:eastAsia="仿宋_GB2312" w:hint="eastAsia"/>
          <w:sz w:val="32"/>
          <w:szCs w:val="32"/>
        </w:rPr>
        <w:t>营造天蓝地绿水清的优美生态环境。</w:t>
      </w:r>
    </w:p>
    <w:p w:rsidR="00C260F9" w:rsidRPr="00FE38F7" w:rsidRDefault="00C260F9" w:rsidP="00FE38F7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E38F7">
        <w:rPr>
          <w:rFonts w:ascii="黑体" w:eastAsia="黑体" w:hAnsi="黑体" w:hint="eastAsia"/>
          <w:sz w:val="32"/>
          <w:szCs w:val="32"/>
        </w:rPr>
        <w:t>二、</w:t>
      </w:r>
      <w:r w:rsidR="008522EC" w:rsidRPr="00FE38F7">
        <w:rPr>
          <w:rFonts w:ascii="黑体" w:eastAsia="黑体" w:hAnsi="黑体" w:hint="eastAsia"/>
          <w:sz w:val="32"/>
          <w:szCs w:val="32"/>
        </w:rPr>
        <w:t>招聘岗位</w:t>
      </w:r>
      <w:r w:rsidR="00D61C7D" w:rsidRPr="00FE38F7">
        <w:rPr>
          <w:rFonts w:ascii="黑体" w:eastAsia="黑体" w:hAnsi="黑体" w:hint="eastAsia"/>
          <w:sz w:val="32"/>
          <w:szCs w:val="32"/>
        </w:rPr>
        <w:t>及专业</w:t>
      </w:r>
    </w:p>
    <w:p w:rsidR="00C260F9" w:rsidRPr="00304439" w:rsidRDefault="007641B5" w:rsidP="00FE38F7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深圳市水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局坚持人才是第一资源，</w:t>
      </w:r>
      <w:r w:rsidRPr="00304439">
        <w:rPr>
          <w:rFonts w:ascii="仿宋_GB2312" w:eastAsia="仿宋_GB2312" w:hint="eastAsia"/>
          <w:sz w:val="32"/>
          <w:szCs w:val="32"/>
        </w:rPr>
        <w:t>为充实水务工作力量，</w:t>
      </w:r>
      <w:r>
        <w:rPr>
          <w:rFonts w:ascii="仿宋_GB2312" w:eastAsia="仿宋_GB2312" w:hint="eastAsia"/>
          <w:sz w:val="32"/>
          <w:szCs w:val="32"/>
        </w:rPr>
        <w:t>建设一支高素质的人才队伍，拟招聘一批优秀应届大学毕业生充实到局属</w:t>
      </w:r>
      <w:r w:rsidRPr="00304439">
        <w:rPr>
          <w:rFonts w:ascii="仿宋_GB2312" w:eastAsia="仿宋_GB2312" w:hint="eastAsia"/>
          <w:sz w:val="32"/>
          <w:szCs w:val="32"/>
        </w:rPr>
        <w:t>事业单位。</w:t>
      </w:r>
      <w:r w:rsidR="009143A4" w:rsidRPr="00304439">
        <w:rPr>
          <w:rFonts w:ascii="仿宋_GB2312" w:eastAsia="仿宋_GB2312" w:hint="eastAsia"/>
          <w:sz w:val="32"/>
          <w:szCs w:val="32"/>
        </w:rPr>
        <w:t>本次招聘有11家局属事业单位共计划引进21名优秀毕业生（事业编制）</w:t>
      </w:r>
      <w:r w:rsidR="00202818">
        <w:rPr>
          <w:rFonts w:ascii="仿宋_GB2312" w:eastAsia="仿宋_GB2312" w:hint="eastAsia"/>
          <w:sz w:val="32"/>
          <w:szCs w:val="32"/>
        </w:rPr>
        <w:t>。</w:t>
      </w:r>
      <w:r w:rsidR="009143A4" w:rsidRPr="00304439">
        <w:rPr>
          <w:rFonts w:ascii="仿宋_GB2312" w:eastAsia="仿宋_GB2312" w:hint="eastAsia"/>
          <w:sz w:val="32"/>
          <w:szCs w:val="32"/>
        </w:rPr>
        <w:t>具体岗位、专业、学历、学位、人数等要求详见《招聘岗位表》（附件）。</w:t>
      </w:r>
    </w:p>
    <w:p w:rsidR="00D61C7D" w:rsidRPr="00FE38F7" w:rsidRDefault="00D61C7D" w:rsidP="00FE38F7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E38F7">
        <w:rPr>
          <w:rFonts w:ascii="黑体" w:eastAsia="黑体" w:hAnsi="黑体" w:hint="eastAsia"/>
          <w:sz w:val="32"/>
          <w:szCs w:val="32"/>
        </w:rPr>
        <w:t>三、基本条件</w:t>
      </w:r>
    </w:p>
    <w:p w:rsidR="00D61C7D" w:rsidRPr="00304439" w:rsidRDefault="00D61C7D" w:rsidP="00FE38F7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04439">
        <w:rPr>
          <w:rFonts w:ascii="仿宋_GB2312" w:eastAsia="仿宋_GB2312" w:hint="eastAsia"/>
          <w:sz w:val="32"/>
          <w:szCs w:val="32"/>
        </w:rPr>
        <w:t>（一）全日制</w:t>
      </w:r>
      <w:r w:rsidR="00145BEE" w:rsidRPr="00304439">
        <w:rPr>
          <w:rFonts w:ascii="仿宋_GB2312" w:eastAsia="仿宋_GB2312" w:hint="eastAsia"/>
          <w:sz w:val="32"/>
          <w:szCs w:val="32"/>
        </w:rPr>
        <w:t>普通</w:t>
      </w:r>
      <w:r w:rsidRPr="00304439">
        <w:rPr>
          <w:rFonts w:ascii="仿宋_GB2312" w:eastAsia="仿宋_GB2312" w:hint="eastAsia"/>
          <w:sz w:val="32"/>
          <w:szCs w:val="32"/>
        </w:rPr>
        <w:t>高等院校</w:t>
      </w:r>
      <w:r w:rsidR="0005491E" w:rsidRPr="00304439">
        <w:rPr>
          <w:rFonts w:ascii="仿宋_GB2312" w:eastAsia="仿宋_GB2312" w:hint="eastAsia"/>
          <w:sz w:val="32"/>
          <w:szCs w:val="32"/>
        </w:rPr>
        <w:t>2019年</w:t>
      </w:r>
      <w:r w:rsidRPr="00304439">
        <w:rPr>
          <w:rFonts w:ascii="仿宋_GB2312" w:eastAsia="仿宋_GB2312" w:hint="eastAsia"/>
          <w:sz w:val="32"/>
          <w:szCs w:val="32"/>
        </w:rPr>
        <w:t>应届毕业生。</w:t>
      </w:r>
    </w:p>
    <w:p w:rsidR="00D61C7D" w:rsidRPr="00304439" w:rsidRDefault="00D61C7D" w:rsidP="00FE38F7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04439">
        <w:rPr>
          <w:rFonts w:ascii="仿宋_GB2312" w:eastAsia="仿宋_GB2312" w:hint="eastAsia"/>
          <w:sz w:val="32"/>
          <w:szCs w:val="32"/>
        </w:rPr>
        <w:t>（二）扎实的专业素养、强烈的责任意识、优秀的团队协作能力。</w:t>
      </w:r>
    </w:p>
    <w:p w:rsidR="00D61C7D" w:rsidRPr="00304439" w:rsidRDefault="00D61C7D" w:rsidP="00FE38F7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04439">
        <w:rPr>
          <w:rFonts w:ascii="仿宋_GB2312" w:eastAsia="仿宋_GB2312" w:hint="eastAsia"/>
          <w:sz w:val="32"/>
          <w:szCs w:val="32"/>
        </w:rPr>
        <w:t>（三）热爱水务工作，拥有积极、进取、开放的心态，乐于接受挑战。</w:t>
      </w:r>
    </w:p>
    <w:p w:rsidR="00CF683C" w:rsidRPr="00304439" w:rsidRDefault="00D67F88" w:rsidP="00FE38F7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04439">
        <w:rPr>
          <w:rFonts w:ascii="仿宋_GB2312" w:eastAsia="仿宋_GB2312" w:hint="eastAsia"/>
          <w:sz w:val="32"/>
          <w:szCs w:val="32"/>
        </w:rPr>
        <w:t>（四）符合《招聘岗位表》设定的有关条件。</w:t>
      </w:r>
    </w:p>
    <w:p w:rsidR="00F64209" w:rsidRPr="00FE38F7" w:rsidRDefault="00F64209" w:rsidP="00FE38F7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E38F7">
        <w:rPr>
          <w:rFonts w:ascii="黑体" w:eastAsia="黑体" w:hAnsi="黑体" w:hint="eastAsia"/>
          <w:sz w:val="32"/>
          <w:szCs w:val="32"/>
        </w:rPr>
        <w:t>四、人才发展</w:t>
      </w:r>
    </w:p>
    <w:p w:rsidR="00F64209" w:rsidRPr="00304439" w:rsidRDefault="00F64209" w:rsidP="00FE38F7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04439">
        <w:rPr>
          <w:rFonts w:ascii="仿宋_GB2312" w:eastAsia="仿宋_GB2312" w:hint="eastAsia"/>
          <w:sz w:val="32"/>
          <w:szCs w:val="32"/>
        </w:rPr>
        <w:t>深圳市水</w:t>
      </w:r>
      <w:proofErr w:type="gramStart"/>
      <w:r w:rsidRPr="00304439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304439">
        <w:rPr>
          <w:rFonts w:ascii="仿宋_GB2312" w:eastAsia="仿宋_GB2312" w:hint="eastAsia"/>
          <w:sz w:val="32"/>
          <w:szCs w:val="32"/>
        </w:rPr>
        <w:t>局秉承</w:t>
      </w:r>
      <w:r w:rsidR="000D1139" w:rsidRPr="00304439">
        <w:rPr>
          <w:rFonts w:ascii="仿宋_GB2312" w:eastAsia="仿宋_GB2312" w:hint="eastAsia"/>
          <w:sz w:val="32"/>
          <w:szCs w:val="32"/>
        </w:rPr>
        <w:t>尊重、激励、成就成才</w:t>
      </w:r>
      <w:r w:rsidRPr="00304439">
        <w:rPr>
          <w:rFonts w:ascii="仿宋_GB2312" w:eastAsia="仿宋_GB2312" w:hint="eastAsia"/>
          <w:sz w:val="32"/>
          <w:szCs w:val="32"/>
        </w:rPr>
        <w:t>的人才发展理念，通过建立科学有效的人才激励机制，营造积极良好的人才成长环境，为每位员工提供一个可以充分施展才华的舞台。</w:t>
      </w:r>
    </w:p>
    <w:p w:rsidR="00C851F0" w:rsidRPr="009B4408" w:rsidRDefault="00C851F0" w:rsidP="00FE38F7">
      <w:pPr>
        <w:spacing w:after="0"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9B4408">
        <w:rPr>
          <w:rFonts w:ascii="仿宋_GB2312" w:eastAsia="仿宋_GB2312" w:hint="eastAsia"/>
          <w:color w:val="000000" w:themeColor="text1"/>
          <w:sz w:val="32"/>
          <w:szCs w:val="32"/>
        </w:rPr>
        <w:t>（一）多元化发展通道：在员工职业发展过程中，水</w:t>
      </w:r>
      <w:proofErr w:type="gramStart"/>
      <w:r w:rsidRPr="009B4408">
        <w:rPr>
          <w:rFonts w:ascii="仿宋_GB2312" w:eastAsia="仿宋_GB2312" w:hint="eastAsia"/>
          <w:color w:val="000000" w:themeColor="text1"/>
          <w:sz w:val="32"/>
          <w:szCs w:val="32"/>
        </w:rPr>
        <w:t>务</w:t>
      </w:r>
      <w:proofErr w:type="gramEnd"/>
      <w:r w:rsidRPr="009B4408">
        <w:rPr>
          <w:rFonts w:ascii="仿宋_GB2312" w:eastAsia="仿宋_GB2312" w:hint="eastAsia"/>
          <w:color w:val="000000" w:themeColor="text1"/>
          <w:sz w:val="32"/>
          <w:szCs w:val="32"/>
        </w:rPr>
        <w:t>局设计了多条职业发展通道，按照</w:t>
      </w:r>
      <w:r w:rsidR="00D25484" w:rsidRPr="009B4408">
        <w:rPr>
          <w:rFonts w:ascii="仿宋_GB2312" w:eastAsia="仿宋_GB2312" w:hint="eastAsia"/>
          <w:color w:val="000000" w:themeColor="text1"/>
          <w:sz w:val="32"/>
          <w:szCs w:val="32"/>
        </w:rPr>
        <w:t>岗位属性分为行政管理序列（科员、</w:t>
      </w:r>
      <w:r w:rsidRPr="009B4408">
        <w:rPr>
          <w:rFonts w:ascii="仿宋_GB2312" w:eastAsia="仿宋_GB2312" w:hint="eastAsia"/>
          <w:color w:val="000000" w:themeColor="text1"/>
          <w:sz w:val="32"/>
          <w:szCs w:val="32"/>
        </w:rPr>
        <w:t>科级、处级、局</w:t>
      </w:r>
      <w:r w:rsidR="00D25484" w:rsidRPr="009B4408">
        <w:rPr>
          <w:rFonts w:ascii="仿宋_GB2312" w:eastAsia="仿宋_GB2312" w:hint="eastAsia"/>
          <w:color w:val="000000" w:themeColor="text1"/>
          <w:sz w:val="32"/>
          <w:szCs w:val="32"/>
        </w:rPr>
        <w:t>级</w:t>
      </w:r>
      <w:r w:rsidRPr="009B4408">
        <w:rPr>
          <w:rFonts w:ascii="仿宋_GB2312" w:eastAsia="仿宋_GB2312" w:hint="eastAsia"/>
          <w:color w:val="000000" w:themeColor="text1"/>
          <w:sz w:val="32"/>
          <w:szCs w:val="32"/>
        </w:rPr>
        <w:t>）、专业职级序列（技术员、</w:t>
      </w:r>
      <w:r w:rsidR="00D25484" w:rsidRPr="009B4408">
        <w:rPr>
          <w:rFonts w:ascii="仿宋_GB2312" w:eastAsia="仿宋_GB2312" w:hint="eastAsia"/>
          <w:color w:val="000000" w:themeColor="text1"/>
          <w:sz w:val="32"/>
          <w:szCs w:val="32"/>
        </w:rPr>
        <w:t>助理</w:t>
      </w:r>
      <w:r w:rsidRPr="009B4408">
        <w:rPr>
          <w:rFonts w:ascii="仿宋_GB2312" w:eastAsia="仿宋_GB2312" w:hint="eastAsia"/>
          <w:color w:val="000000" w:themeColor="text1"/>
          <w:sz w:val="32"/>
          <w:szCs w:val="32"/>
        </w:rPr>
        <w:t>工程师、工程师、高级工程师），员工可根据自身专业特长和意愿，系统规划自己的职业发展方向，自行选择职业发展通道。此外，</w:t>
      </w:r>
      <w:r w:rsidR="00D25484" w:rsidRPr="009B4408">
        <w:rPr>
          <w:rFonts w:ascii="仿宋_GB2312" w:eastAsia="仿宋_GB2312" w:hint="eastAsia"/>
          <w:color w:val="000000" w:themeColor="text1"/>
          <w:sz w:val="32"/>
          <w:szCs w:val="32"/>
        </w:rPr>
        <w:t>在</w:t>
      </w:r>
      <w:r w:rsidRPr="009B4408">
        <w:rPr>
          <w:rFonts w:ascii="仿宋_GB2312" w:eastAsia="仿宋_GB2312" w:hint="eastAsia"/>
          <w:color w:val="000000" w:themeColor="text1"/>
          <w:sz w:val="32"/>
          <w:szCs w:val="32"/>
        </w:rPr>
        <w:t>一定条件</w:t>
      </w:r>
      <w:r w:rsidR="00D25484" w:rsidRPr="009B4408">
        <w:rPr>
          <w:rFonts w:ascii="仿宋_GB2312" w:eastAsia="仿宋_GB2312" w:hint="eastAsia"/>
          <w:color w:val="000000" w:themeColor="text1"/>
          <w:sz w:val="32"/>
          <w:szCs w:val="32"/>
        </w:rPr>
        <w:t>下</w:t>
      </w:r>
      <w:r w:rsidRPr="009B4408">
        <w:rPr>
          <w:rFonts w:ascii="仿宋_GB2312" w:eastAsia="仿宋_GB2312" w:hint="eastAsia"/>
          <w:color w:val="000000" w:themeColor="text1"/>
          <w:sz w:val="32"/>
          <w:szCs w:val="32"/>
        </w:rPr>
        <w:t>，可在各通道间进行转换。</w:t>
      </w:r>
    </w:p>
    <w:p w:rsidR="00C851F0" w:rsidRPr="009B4408" w:rsidRDefault="00C851F0" w:rsidP="00FE38F7">
      <w:pPr>
        <w:spacing w:after="0"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9B4408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（二）公平的晋升机制：始终坚持公开、平等、竞争、择优的原则，推行“公开选拔”、“竞争上岗”，所有干部选拔任用都要历经</w:t>
      </w:r>
      <w:r w:rsidR="00D25484" w:rsidRPr="009B4408">
        <w:rPr>
          <w:rFonts w:ascii="仿宋_GB2312" w:eastAsia="仿宋_GB2312" w:hint="eastAsia"/>
          <w:color w:val="000000" w:themeColor="text1"/>
          <w:sz w:val="32"/>
          <w:szCs w:val="32"/>
        </w:rPr>
        <w:t>动议、</w:t>
      </w:r>
      <w:r w:rsidRPr="009B4408">
        <w:rPr>
          <w:rFonts w:ascii="仿宋_GB2312" w:eastAsia="仿宋_GB2312" w:hint="eastAsia"/>
          <w:color w:val="000000" w:themeColor="text1"/>
          <w:sz w:val="32"/>
          <w:szCs w:val="32"/>
        </w:rPr>
        <w:t>民主推荐、组织考察、讨论决定、任职公示等环节，致力营造良好的人才生态环境。</w:t>
      </w:r>
    </w:p>
    <w:p w:rsidR="00C851F0" w:rsidRPr="00304439" w:rsidRDefault="00C851F0" w:rsidP="00FE38F7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04439">
        <w:rPr>
          <w:rFonts w:ascii="仿宋_GB2312" w:eastAsia="仿宋_GB2312" w:hint="eastAsia"/>
          <w:sz w:val="32"/>
          <w:szCs w:val="32"/>
        </w:rPr>
        <w:t>（三）</w:t>
      </w:r>
      <w:r w:rsidR="00830686" w:rsidRPr="00304439">
        <w:rPr>
          <w:rFonts w:ascii="仿宋_GB2312" w:eastAsia="仿宋_GB2312" w:hint="eastAsia"/>
          <w:sz w:val="32"/>
          <w:szCs w:val="32"/>
        </w:rPr>
        <w:t>注重培训实效：通过水</w:t>
      </w:r>
      <w:proofErr w:type="gramStart"/>
      <w:r w:rsidR="00830686" w:rsidRPr="00304439">
        <w:rPr>
          <w:rFonts w:ascii="仿宋_GB2312" w:eastAsia="仿宋_GB2312" w:hint="eastAsia"/>
          <w:sz w:val="32"/>
          <w:szCs w:val="32"/>
        </w:rPr>
        <w:t>务</w:t>
      </w:r>
      <w:proofErr w:type="gramEnd"/>
      <w:r w:rsidR="00830686" w:rsidRPr="00304439">
        <w:rPr>
          <w:rFonts w:ascii="仿宋_GB2312" w:eastAsia="仿宋_GB2312" w:hint="eastAsia"/>
          <w:sz w:val="32"/>
          <w:szCs w:val="32"/>
        </w:rPr>
        <w:t>大讲堂、专题培训、赴外交流培训等途径多维度提升干部职工的专业素养和综合素质，针对新进职工倡导师徒制、导师制，通过传帮带引领新人更好、更快融入水务工作。</w:t>
      </w:r>
    </w:p>
    <w:p w:rsidR="0044681B" w:rsidRPr="00FE38F7" w:rsidRDefault="006F351C" w:rsidP="00FE38F7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E38F7">
        <w:rPr>
          <w:rFonts w:ascii="黑体" w:eastAsia="黑体" w:hAnsi="黑体" w:hint="eastAsia"/>
          <w:sz w:val="32"/>
          <w:szCs w:val="32"/>
        </w:rPr>
        <w:t>五</w:t>
      </w:r>
      <w:r w:rsidR="00C260F9" w:rsidRPr="00FE38F7">
        <w:rPr>
          <w:rFonts w:ascii="黑体" w:eastAsia="黑体" w:hAnsi="黑体" w:hint="eastAsia"/>
          <w:sz w:val="32"/>
          <w:szCs w:val="32"/>
        </w:rPr>
        <w:t>、</w:t>
      </w:r>
      <w:r w:rsidR="00D026D6" w:rsidRPr="00FE38F7">
        <w:rPr>
          <w:rFonts w:ascii="黑体" w:eastAsia="黑体" w:hAnsi="黑体" w:hint="eastAsia"/>
          <w:sz w:val="32"/>
          <w:szCs w:val="32"/>
        </w:rPr>
        <w:t>福利</w:t>
      </w:r>
      <w:r w:rsidR="00C260F9" w:rsidRPr="00FE38F7">
        <w:rPr>
          <w:rFonts w:ascii="黑体" w:eastAsia="黑体" w:hAnsi="黑体" w:hint="eastAsia"/>
          <w:sz w:val="32"/>
          <w:szCs w:val="32"/>
        </w:rPr>
        <w:t>待遇</w:t>
      </w:r>
    </w:p>
    <w:p w:rsidR="0044681B" w:rsidRPr="00304439" w:rsidRDefault="002A2D15" w:rsidP="00FE38F7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04439">
        <w:rPr>
          <w:rFonts w:ascii="仿宋_GB2312" w:eastAsia="仿宋_GB2312"/>
          <w:sz w:val="32"/>
          <w:szCs w:val="32"/>
        </w:rPr>
        <w:t>（</w:t>
      </w:r>
      <w:r w:rsidR="00145BEE" w:rsidRPr="00304439">
        <w:rPr>
          <w:rFonts w:ascii="仿宋_GB2312" w:eastAsia="仿宋_GB2312" w:hint="eastAsia"/>
          <w:sz w:val="32"/>
          <w:szCs w:val="32"/>
        </w:rPr>
        <w:t>一</w:t>
      </w:r>
      <w:r w:rsidRPr="00304439">
        <w:rPr>
          <w:rFonts w:ascii="仿宋_GB2312" w:eastAsia="仿宋_GB2312"/>
          <w:sz w:val="32"/>
          <w:szCs w:val="32"/>
        </w:rPr>
        <w:t>）</w:t>
      </w:r>
      <w:r w:rsidR="00145BEE" w:rsidRPr="00304439">
        <w:rPr>
          <w:rFonts w:ascii="仿宋_GB2312" w:eastAsia="仿宋_GB2312" w:hint="eastAsia"/>
          <w:sz w:val="32"/>
          <w:szCs w:val="32"/>
        </w:rPr>
        <w:t>享有深圳市事业单位正式在编人员薪酬福利</w:t>
      </w:r>
      <w:r w:rsidR="006455C2" w:rsidRPr="00304439">
        <w:rPr>
          <w:rFonts w:ascii="仿宋_GB2312" w:eastAsia="仿宋_GB2312" w:hint="eastAsia"/>
          <w:sz w:val="32"/>
          <w:szCs w:val="32"/>
        </w:rPr>
        <w:t>。</w:t>
      </w:r>
    </w:p>
    <w:p w:rsidR="002541A2" w:rsidRPr="00304439" w:rsidRDefault="002541A2" w:rsidP="00FE38F7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04439">
        <w:rPr>
          <w:rFonts w:ascii="仿宋_GB2312" w:eastAsia="仿宋_GB2312" w:hint="eastAsia"/>
          <w:sz w:val="32"/>
          <w:szCs w:val="32"/>
        </w:rPr>
        <w:t>（</w:t>
      </w:r>
      <w:r w:rsidR="00145BEE" w:rsidRPr="00304439">
        <w:rPr>
          <w:rFonts w:ascii="仿宋_GB2312" w:eastAsia="仿宋_GB2312" w:hint="eastAsia"/>
          <w:sz w:val="32"/>
          <w:szCs w:val="32"/>
        </w:rPr>
        <w:t>二</w:t>
      </w:r>
      <w:r w:rsidRPr="00304439">
        <w:rPr>
          <w:rFonts w:ascii="仿宋_GB2312" w:eastAsia="仿宋_GB2312" w:hint="eastAsia"/>
          <w:sz w:val="32"/>
          <w:szCs w:val="32"/>
        </w:rPr>
        <w:t>）体贴的员工关怀：</w:t>
      </w:r>
      <w:r w:rsidR="004D0266">
        <w:rPr>
          <w:rFonts w:ascii="仿宋_GB2312" w:eastAsia="仿宋_GB2312" w:hint="eastAsia"/>
          <w:sz w:val="32"/>
          <w:szCs w:val="32"/>
        </w:rPr>
        <w:t>带薪年假；</w:t>
      </w:r>
      <w:r w:rsidR="00D66F8B">
        <w:rPr>
          <w:rFonts w:ascii="仿宋_GB2312" w:eastAsia="仿宋_GB2312" w:hint="eastAsia"/>
          <w:sz w:val="32"/>
          <w:szCs w:val="32"/>
        </w:rPr>
        <w:t>年度体检；工会</w:t>
      </w:r>
      <w:r w:rsidRPr="00304439">
        <w:rPr>
          <w:rFonts w:ascii="仿宋_GB2312" w:eastAsia="仿宋_GB2312" w:hint="eastAsia"/>
          <w:sz w:val="32"/>
          <w:szCs w:val="32"/>
        </w:rPr>
        <w:t>慰问等。</w:t>
      </w:r>
    </w:p>
    <w:p w:rsidR="00830686" w:rsidRPr="00304439" w:rsidRDefault="00830686" w:rsidP="00FE38F7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04439">
        <w:rPr>
          <w:rFonts w:ascii="仿宋_GB2312" w:eastAsia="仿宋_GB2312" w:hint="eastAsia"/>
          <w:sz w:val="32"/>
          <w:szCs w:val="32"/>
        </w:rPr>
        <w:t>（</w:t>
      </w:r>
      <w:r w:rsidR="00145BEE" w:rsidRPr="00304439">
        <w:rPr>
          <w:rFonts w:ascii="仿宋_GB2312" w:eastAsia="仿宋_GB2312" w:hint="eastAsia"/>
          <w:sz w:val="32"/>
          <w:szCs w:val="32"/>
        </w:rPr>
        <w:t>三</w:t>
      </w:r>
      <w:r w:rsidRPr="00304439">
        <w:rPr>
          <w:rFonts w:ascii="仿宋_GB2312" w:eastAsia="仿宋_GB2312" w:hint="eastAsia"/>
          <w:sz w:val="32"/>
          <w:szCs w:val="32"/>
        </w:rPr>
        <w:t>）丰富的文体活动：水</w:t>
      </w:r>
      <w:proofErr w:type="gramStart"/>
      <w:r w:rsidRPr="00304439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304439">
        <w:rPr>
          <w:rFonts w:ascii="仿宋_GB2312" w:eastAsia="仿宋_GB2312" w:hint="eastAsia"/>
          <w:sz w:val="32"/>
          <w:szCs w:val="32"/>
        </w:rPr>
        <w:t>杯足球赛、乒乓球赛、羽毛球赛，职工烹饪大赛、青年联谊活动等，拥有欢乐活跃的工作氛围。</w:t>
      </w:r>
    </w:p>
    <w:p w:rsidR="00CF683C" w:rsidRDefault="001814D3" w:rsidP="00FE38F7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04439">
        <w:rPr>
          <w:rFonts w:ascii="仿宋_GB2312" w:eastAsia="仿宋_GB2312" w:hint="eastAsia"/>
          <w:sz w:val="32"/>
          <w:szCs w:val="32"/>
        </w:rPr>
        <w:t>（</w:t>
      </w:r>
      <w:r w:rsidR="00145BEE" w:rsidRPr="00304439">
        <w:rPr>
          <w:rFonts w:ascii="仿宋_GB2312" w:eastAsia="仿宋_GB2312" w:hint="eastAsia"/>
          <w:sz w:val="32"/>
          <w:szCs w:val="32"/>
        </w:rPr>
        <w:t>四</w:t>
      </w:r>
      <w:r w:rsidRPr="00304439">
        <w:rPr>
          <w:rFonts w:ascii="仿宋_GB2312" w:eastAsia="仿宋_GB2312" w:hint="eastAsia"/>
          <w:sz w:val="32"/>
          <w:szCs w:val="32"/>
        </w:rPr>
        <w:t>）可按规定落户深圳</w:t>
      </w:r>
      <w:r w:rsidR="00145BEE" w:rsidRPr="00304439">
        <w:rPr>
          <w:rFonts w:ascii="仿宋_GB2312" w:eastAsia="仿宋_GB2312" w:hint="eastAsia"/>
          <w:sz w:val="32"/>
          <w:szCs w:val="32"/>
        </w:rPr>
        <w:t>，并按照相关政策申请</w:t>
      </w:r>
      <w:r w:rsidRPr="00304439">
        <w:rPr>
          <w:rFonts w:ascii="仿宋_GB2312" w:eastAsia="仿宋_GB2312" w:hint="eastAsia"/>
          <w:sz w:val="32"/>
          <w:szCs w:val="32"/>
        </w:rPr>
        <w:t>深圳市</w:t>
      </w:r>
      <w:r w:rsidR="004D0266">
        <w:rPr>
          <w:rFonts w:ascii="仿宋_GB2312" w:eastAsia="仿宋_GB2312" w:hint="eastAsia"/>
          <w:sz w:val="32"/>
          <w:szCs w:val="32"/>
        </w:rPr>
        <w:t>人才引进租房</w:t>
      </w:r>
      <w:r w:rsidR="004E6802">
        <w:rPr>
          <w:rFonts w:ascii="仿宋_GB2312" w:eastAsia="仿宋_GB2312" w:hint="eastAsia"/>
          <w:sz w:val="32"/>
          <w:szCs w:val="32"/>
        </w:rPr>
        <w:t>和</w:t>
      </w:r>
      <w:r w:rsidR="00D66F8B">
        <w:rPr>
          <w:rFonts w:ascii="仿宋_GB2312" w:eastAsia="仿宋_GB2312" w:hint="eastAsia"/>
          <w:sz w:val="32"/>
          <w:szCs w:val="32"/>
        </w:rPr>
        <w:t>生活</w:t>
      </w:r>
      <w:r w:rsidRPr="00304439">
        <w:rPr>
          <w:rFonts w:ascii="仿宋_GB2312" w:eastAsia="仿宋_GB2312" w:hint="eastAsia"/>
          <w:sz w:val="32"/>
          <w:szCs w:val="32"/>
        </w:rPr>
        <w:t>补贴。</w:t>
      </w:r>
    </w:p>
    <w:p w:rsidR="00D66F8B" w:rsidRPr="00304439" w:rsidRDefault="00D66F8B" w:rsidP="00FE38F7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（五）可按照深圳市人才引进有关政策申请公租房。</w:t>
      </w:r>
    </w:p>
    <w:p w:rsidR="002541A2" w:rsidRPr="00FE38F7" w:rsidRDefault="006F351C" w:rsidP="00FE38F7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E38F7">
        <w:rPr>
          <w:rFonts w:ascii="黑体" w:eastAsia="黑体" w:hAnsi="黑体" w:hint="eastAsia"/>
          <w:sz w:val="32"/>
          <w:szCs w:val="32"/>
        </w:rPr>
        <w:t>六</w:t>
      </w:r>
      <w:r w:rsidR="007236F1" w:rsidRPr="00FE38F7">
        <w:rPr>
          <w:rFonts w:ascii="黑体" w:eastAsia="黑体" w:hAnsi="黑体" w:hint="eastAsia"/>
          <w:sz w:val="32"/>
          <w:szCs w:val="32"/>
        </w:rPr>
        <w:t>、宣讲行程</w:t>
      </w:r>
    </w:p>
    <w:p w:rsidR="004929B3" w:rsidRDefault="004929B3" w:rsidP="00FE38F7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04439">
        <w:rPr>
          <w:rFonts w:ascii="仿宋_GB2312" w:eastAsia="仿宋_GB2312" w:hint="eastAsia"/>
          <w:sz w:val="32"/>
          <w:szCs w:val="32"/>
        </w:rPr>
        <w:t>定于2019年3月中旬赴南京、武汉、四川、重庆等地高校进行招聘宣讲及面谈。（具体宣讲及面谈时间、地点，以实际通知为准</w:t>
      </w:r>
      <w:r w:rsidR="00552DA2">
        <w:rPr>
          <w:rFonts w:ascii="仿宋_GB2312" w:eastAsia="仿宋_GB2312" w:hint="eastAsia"/>
          <w:sz w:val="32"/>
          <w:szCs w:val="32"/>
        </w:rPr>
        <w:t>，可扫描以下二维码获取最新信息</w:t>
      </w:r>
      <w:r w:rsidRPr="00304439">
        <w:rPr>
          <w:rFonts w:ascii="仿宋_GB2312" w:eastAsia="仿宋_GB2312" w:hint="eastAsia"/>
          <w:sz w:val="32"/>
          <w:szCs w:val="32"/>
        </w:rPr>
        <w:t>。）</w:t>
      </w:r>
    </w:p>
    <w:tbl>
      <w:tblPr>
        <w:tblW w:w="7088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2268"/>
        <w:gridCol w:w="3544"/>
      </w:tblGrid>
      <w:tr w:rsidR="00145BEE" w:rsidRPr="00C51D95" w:rsidTr="00EC01B0">
        <w:tc>
          <w:tcPr>
            <w:tcW w:w="1276" w:type="dxa"/>
            <w:shd w:val="clear" w:color="auto" w:fill="BDD6EE"/>
            <w:vAlign w:val="center"/>
          </w:tcPr>
          <w:p w:rsidR="00145BEE" w:rsidRPr="00346DB6" w:rsidRDefault="00145BEE" w:rsidP="00FE38F7">
            <w:pPr>
              <w:spacing w:after="0" w:line="560" w:lineRule="exact"/>
              <w:jc w:val="center"/>
              <w:rPr>
                <w:b/>
              </w:rPr>
            </w:pPr>
            <w:bookmarkStart w:id="1" w:name="_Hlk507659481"/>
            <w:r w:rsidRPr="00346DB6">
              <w:rPr>
                <w:rFonts w:hint="eastAsia"/>
                <w:b/>
              </w:rPr>
              <w:lastRenderedPageBreak/>
              <w:t>序号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145BEE" w:rsidRPr="00346DB6" w:rsidRDefault="00145BEE" w:rsidP="00FE38F7">
            <w:pPr>
              <w:spacing w:after="0" w:line="560" w:lineRule="exact"/>
              <w:jc w:val="center"/>
              <w:rPr>
                <w:b/>
              </w:rPr>
            </w:pPr>
            <w:r w:rsidRPr="00346DB6">
              <w:rPr>
                <w:rFonts w:hint="eastAsia"/>
                <w:b/>
              </w:rPr>
              <w:t>宣讲学校</w:t>
            </w:r>
          </w:p>
        </w:tc>
        <w:tc>
          <w:tcPr>
            <w:tcW w:w="3544" w:type="dxa"/>
            <w:shd w:val="clear" w:color="auto" w:fill="BDD6EE"/>
          </w:tcPr>
          <w:p w:rsidR="00145BEE" w:rsidRPr="00346DB6" w:rsidRDefault="00145BEE" w:rsidP="00FE38F7">
            <w:pPr>
              <w:spacing w:after="0" w:line="560" w:lineRule="exact"/>
              <w:jc w:val="center"/>
              <w:rPr>
                <w:b/>
              </w:rPr>
            </w:pPr>
            <w:r w:rsidRPr="00346DB6">
              <w:rPr>
                <w:rFonts w:hint="eastAsia"/>
                <w:b/>
              </w:rPr>
              <w:t>宣讲时间</w:t>
            </w:r>
          </w:p>
        </w:tc>
      </w:tr>
      <w:tr w:rsidR="00145BEE" w:rsidRPr="00C51D95" w:rsidTr="00EC01B0">
        <w:tc>
          <w:tcPr>
            <w:tcW w:w="1276" w:type="dxa"/>
            <w:vMerge w:val="restart"/>
            <w:vAlign w:val="center"/>
          </w:tcPr>
          <w:p w:rsidR="00145BEE" w:rsidRPr="00C51D95" w:rsidRDefault="00145BEE" w:rsidP="00FE38F7">
            <w:pPr>
              <w:spacing w:after="0" w:line="560" w:lineRule="exact"/>
              <w:jc w:val="center"/>
            </w:pPr>
            <w:r>
              <w:rPr>
                <w:rFonts w:hint="eastAsia"/>
              </w:rPr>
              <w:t>第一组</w:t>
            </w:r>
          </w:p>
        </w:tc>
        <w:tc>
          <w:tcPr>
            <w:tcW w:w="2268" w:type="dxa"/>
            <w:vAlign w:val="center"/>
          </w:tcPr>
          <w:p w:rsidR="00145BEE" w:rsidRPr="00C51D95" w:rsidRDefault="00145BEE" w:rsidP="00FE38F7">
            <w:pPr>
              <w:spacing w:after="0" w:line="560" w:lineRule="exact"/>
              <w:jc w:val="center"/>
            </w:pPr>
            <w:r>
              <w:rPr>
                <w:rFonts w:hint="eastAsia"/>
              </w:rPr>
              <w:t>华中科技大学</w:t>
            </w:r>
          </w:p>
        </w:tc>
        <w:tc>
          <w:tcPr>
            <w:tcW w:w="3544" w:type="dxa"/>
          </w:tcPr>
          <w:p w:rsidR="00145BEE" w:rsidRDefault="00145BEE" w:rsidP="00FE38F7">
            <w:pPr>
              <w:tabs>
                <w:tab w:val="left" w:pos="915"/>
              </w:tabs>
              <w:spacing w:after="0" w:line="56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 w:rsidR="00E20479">
              <w:rPr>
                <w:rFonts w:hint="eastAsia"/>
              </w:rPr>
              <w:t>月中上</w:t>
            </w:r>
            <w:r>
              <w:rPr>
                <w:rFonts w:hint="eastAsia"/>
              </w:rPr>
              <w:t>旬</w:t>
            </w:r>
          </w:p>
        </w:tc>
      </w:tr>
      <w:tr w:rsidR="00145BEE" w:rsidRPr="00C51D95" w:rsidTr="00EC01B0">
        <w:tc>
          <w:tcPr>
            <w:tcW w:w="1276" w:type="dxa"/>
            <w:vMerge/>
            <w:vAlign w:val="center"/>
          </w:tcPr>
          <w:p w:rsidR="00145BEE" w:rsidRPr="00C51D95" w:rsidRDefault="00145BEE" w:rsidP="00FE38F7">
            <w:pPr>
              <w:spacing w:after="0" w:line="56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45BEE" w:rsidRPr="00C51D95" w:rsidRDefault="00157DEE" w:rsidP="00FE38F7">
            <w:pPr>
              <w:spacing w:after="0" w:line="560" w:lineRule="exact"/>
              <w:jc w:val="center"/>
            </w:pPr>
            <w:r>
              <w:rPr>
                <w:rFonts w:hint="eastAsia"/>
              </w:rPr>
              <w:t>东南大学</w:t>
            </w:r>
          </w:p>
        </w:tc>
        <w:tc>
          <w:tcPr>
            <w:tcW w:w="3544" w:type="dxa"/>
          </w:tcPr>
          <w:p w:rsidR="00145BEE" w:rsidRDefault="00145BEE" w:rsidP="00FE38F7">
            <w:pPr>
              <w:tabs>
                <w:tab w:val="left" w:pos="915"/>
              </w:tabs>
              <w:spacing w:after="0" w:line="56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月中</w:t>
            </w:r>
            <w:r w:rsidR="00E20479">
              <w:rPr>
                <w:rFonts w:hint="eastAsia"/>
              </w:rPr>
              <w:t>上</w:t>
            </w:r>
            <w:r>
              <w:rPr>
                <w:rFonts w:hint="eastAsia"/>
              </w:rPr>
              <w:t>旬</w:t>
            </w:r>
          </w:p>
        </w:tc>
      </w:tr>
      <w:tr w:rsidR="00145BEE" w:rsidRPr="00C51D95" w:rsidTr="00EC01B0">
        <w:tc>
          <w:tcPr>
            <w:tcW w:w="1276" w:type="dxa"/>
            <w:vMerge w:val="restart"/>
            <w:vAlign w:val="center"/>
          </w:tcPr>
          <w:p w:rsidR="00145BEE" w:rsidRPr="00C51D95" w:rsidRDefault="00145BEE" w:rsidP="00FE38F7">
            <w:pPr>
              <w:spacing w:after="0" w:line="560" w:lineRule="exact"/>
              <w:jc w:val="center"/>
            </w:pPr>
            <w:r>
              <w:rPr>
                <w:rFonts w:hint="eastAsia"/>
              </w:rPr>
              <w:t>第二组</w:t>
            </w:r>
          </w:p>
        </w:tc>
        <w:tc>
          <w:tcPr>
            <w:tcW w:w="2268" w:type="dxa"/>
            <w:vAlign w:val="center"/>
          </w:tcPr>
          <w:p w:rsidR="00145BEE" w:rsidRPr="00C51D95" w:rsidRDefault="00145BEE" w:rsidP="00FE38F7">
            <w:pPr>
              <w:spacing w:after="0" w:line="560" w:lineRule="exact"/>
              <w:jc w:val="center"/>
            </w:pPr>
            <w:r>
              <w:rPr>
                <w:rFonts w:hint="eastAsia"/>
              </w:rPr>
              <w:t>重庆大学</w:t>
            </w:r>
          </w:p>
        </w:tc>
        <w:tc>
          <w:tcPr>
            <w:tcW w:w="3544" w:type="dxa"/>
          </w:tcPr>
          <w:p w:rsidR="00145BEE" w:rsidRDefault="00145BEE" w:rsidP="00FE38F7">
            <w:pPr>
              <w:tabs>
                <w:tab w:val="left" w:pos="915"/>
              </w:tabs>
              <w:spacing w:after="0" w:line="56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月中</w:t>
            </w:r>
            <w:r w:rsidR="00E20479">
              <w:rPr>
                <w:rFonts w:hint="eastAsia"/>
              </w:rPr>
              <w:t>上</w:t>
            </w:r>
            <w:r>
              <w:rPr>
                <w:rFonts w:hint="eastAsia"/>
              </w:rPr>
              <w:t>旬</w:t>
            </w:r>
          </w:p>
        </w:tc>
      </w:tr>
      <w:tr w:rsidR="00145BEE" w:rsidRPr="00C51D95" w:rsidTr="00EC01B0">
        <w:tc>
          <w:tcPr>
            <w:tcW w:w="1276" w:type="dxa"/>
            <w:vMerge/>
            <w:vAlign w:val="center"/>
          </w:tcPr>
          <w:p w:rsidR="00145BEE" w:rsidRPr="00C51D95" w:rsidRDefault="00145BEE" w:rsidP="00FE38F7">
            <w:pPr>
              <w:spacing w:after="0" w:line="56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45BEE" w:rsidRPr="00C51D95" w:rsidRDefault="00145BEE" w:rsidP="00FE38F7">
            <w:pPr>
              <w:spacing w:after="0" w:line="560" w:lineRule="exact"/>
              <w:jc w:val="center"/>
            </w:pPr>
            <w:r>
              <w:rPr>
                <w:rFonts w:hint="eastAsia"/>
              </w:rPr>
              <w:t>四川大学</w:t>
            </w:r>
          </w:p>
        </w:tc>
        <w:tc>
          <w:tcPr>
            <w:tcW w:w="3544" w:type="dxa"/>
          </w:tcPr>
          <w:p w:rsidR="00145BEE" w:rsidRDefault="00145BEE" w:rsidP="00FE38F7">
            <w:pPr>
              <w:tabs>
                <w:tab w:val="left" w:pos="915"/>
              </w:tabs>
              <w:spacing w:after="0" w:line="56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月中</w:t>
            </w:r>
            <w:r w:rsidR="00E20479">
              <w:rPr>
                <w:rFonts w:hint="eastAsia"/>
              </w:rPr>
              <w:t>上</w:t>
            </w:r>
            <w:r>
              <w:rPr>
                <w:rFonts w:hint="eastAsia"/>
              </w:rPr>
              <w:t>旬</w:t>
            </w:r>
          </w:p>
        </w:tc>
      </w:tr>
    </w:tbl>
    <w:bookmarkEnd w:id="1"/>
    <w:p w:rsidR="00B73A4D" w:rsidRPr="0007365E" w:rsidRDefault="00B73A4D" w:rsidP="00B73A4D">
      <w:pPr>
        <w:adjustRightInd/>
        <w:snapToGrid/>
        <w:spacing w:after="0" w:line="420" w:lineRule="atLeast"/>
        <w:textAlignment w:val="top"/>
        <w:rPr>
          <w:rFonts w:ascii="仿宋_GB2312" w:eastAsia="仿宋_GB2312"/>
          <w:color w:val="FF0000"/>
          <w:sz w:val="32"/>
          <w:szCs w:val="32"/>
        </w:rPr>
      </w:pPr>
      <w:r w:rsidRPr="0007365E">
        <w:rPr>
          <w:rFonts w:ascii="仿宋_GB2312" w:eastAsia="仿宋_GB2312" w:hint="eastAsia"/>
          <w:color w:val="FF0000"/>
          <w:sz w:val="32"/>
          <w:szCs w:val="32"/>
        </w:rPr>
        <w:t>网上申报（</w:t>
      </w:r>
      <w:proofErr w:type="gramStart"/>
      <w:r w:rsidRPr="0007365E">
        <w:rPr>
          <w:rFonts w:ascii="仿宋_GB2312" w:eastAsia="仿宋_GB2312" w:hint="eastAsia"/>
          <w:color w:val="FF0000"/>
          <w:sz w:val="32"/>
          <w:szCs w:val="32"/>
        </w:rPr>
        <w:t>网申</w:t>
      </w:r>
      <w:r w:rsidRPr="0007365E">
        <w:rPr>
          <w:rFonts w:ascii="仿宋_GB2312" w:eastAsia="仿宋_GB2312"/>
          <w:color w:val="FF0000"/>
          <w:sz w:val="32"/>
          <w:szCs w:val="32"/>
        </w:rPr>
        <w:t>地址</w:t>
      </w:r>
      <w:proofErr w:type="gramEnd"/>
      <w:r w:rsidRPr="0007365E">
        <w:rPr>
          <w:rFonts w:ascii="仿宋_GB2312" w:eastAsia="仿宋_GB2312" w:hint="eastAsia"/>
          <w:color w:val="FF0000"/>
          <w:sz w:val="32"/>
          <w:szCs w:val="32"/>
        </w:rPr>
        <w:t>:</w:t>
      </w:r>
      <w:r w:rsidRPr="0007365E">
        <w:rPr>
          <w:color w:val="FF0000"/>
        </w:rPr>
        <w:t xml:space="preserve"> </w:t>
      </w:r>
      <w:hyperlink r:id="rId6" w:history="1">
        <w:r w:rsidR="00866070" w:rsidRPr="001B3376">
          <w:rPr>
            <w:rStyle w:val="a8"/>
            <w:rFonts w:ascii="仿宋_GB2312" w:eastAsia="仿宋_GB2312"/>
            <w:sz w:val="32"/>
            <w:szCs w:val="32"/>
          </w:rPr>
          <w:t>http://campus.51job.com/szwrb/</w:t>
        </w:r>
      </w:hyperlink>
      <w:r w:rsidR="00866070"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 w:rsidRPr="0007365E">
        <w:rPr>
          <w:rFonts w:ascii="仿宋_GB2312" w:eastAsia="仿宋_GB2312" w:hint="eastAsia"/>
          <w:color w:val="FF0000"/>
          <w:sz w:val="32"/>
          <w:szCs w:val="32"/>
        </w:rPr>
        <w:t>）</w:t>
      </w:r>
      <w:r w:rsidR="00FB19AB">
        <w:rPr>
          <w:rFonts w:ascii="仿宋_GB2312" w:eastAsia="仿宋_GB2312" w:hint="eastAsia"/>
          <w:color w:val="FF0000"/>
          <w:sz w:val="32"/>
          <w:szCs w:val="32"/>
        </w:rPr>
        <w:t>如无法</w:t>
      </w:r>
      <w:proofErr w:type="gramStart"/>
      <w:r w:rsidR="00FB19AB">
        <w:rPr>
          <w:rFonts w:ascii="仿宋_GB2312" w:eastAsia="仿宋_GB2312" w:hint="eastAsia"/>
          <w:color w:val="FF0000"/>
          <w:sz w:val="32"/>
          <w:szCs w:val="32"/>
        </w:rPr>
        <w:t>打开请复制黏贴</w:t>
      </w:r>
      <w:proofErr w:type="gramEnd"/>
      <w:r w:rsidR="00FB19AB">
        <w:rPr>
          <w:rFonts w:ascii="仿宋_GB2312" w:eastAsia="仿宋_GB2312" w:hint="eastAsia"/>
          <w:color w:val="FF0000"/>
          <w:sz w:val="32"/>
          <w:szCs w:val="32"/>
        </w:rPr>
        <w:t>该链接到浏览器中打开</w:t>
      </w:r>
    </w:p>
    <w:p w:rsidR="00B73A4D" w:rsidRPr="00B73A4D" w:rsidRDefault="002805E2" w:rsidP="00B73A4D">
      <w:pPr>
        <w:adjustRightInd/>
        <w:snapToGrid/>
        <w:spacing w:after="0" w:line="420" w:lineRule="atLeast"/>
        <w:textAlignment w:val="top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color w:val="FF0000"/>
          <w:sz w:val="32"/>
          <w:szCs w:val="32"/>
        </w:rPr>
        <w:drawing>
          <wp:inline distT="0" distB="0" distL="0" distR="0">
            <wp:extent cx="1771650" cy="1781175"/>
            <wp:effectExtent l="0" t="0" r="0" b="9525"/>
            <wp:docPr id="2" name="图片 2" descr="d:\Users\rong.yi\Desktop\水务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ong.yi\Desktop\水务局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05A" w:rsidRPr="00FE38F7" w:rsidRDefault="006F351C" w:rsidP="00FE38F7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E38F7">
        <w:rPr>
          <w:rFonts w:ascii="黑体" w:eastAsia="黑体" w:hAnsi="黑体" w:hint="eastAsia"/>
          <w:sz w:val="32"/>
          <w:szCs w:val="32"/>
        </w:rPr>
        <w:t>七</w:t>
      </w:r>
      <w:r w:rsidR="0003205A" w:rsidRPr="00FE38F7">
        <w:rPr>
          <w:rFonts w:ascii="黑体" w:eastAsia="黑体" w:hAnsi="黑体" w:hint="eastAsia"/>
          <w:sz w:val="32"/>
          <w:szCs w:val="32"/>
        </w:rPr>
        <w:t>、应聘流程</w:t>
      </w:r>
    </w:p>
    <w:p w:rsidR="004929B3" w:rsidRPr="00821BA6" w:rsidRDefault="00D150A2" w:rsidP="00821BA6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21BA6">
        <w:rPr>
          <w:rFonts w:ascii="仿宋_GB2312" w:eastAsia="仿宋_GB2312" w:hint="eastAsia"/>
          <w:sz w:val="32"/>
          <w:szCs w:val="32"/>
        </w:rPr>
        <w:t>本次人才引进采取赴高校公开招聘方式，在深圳市人力资源和社会保障局的指导监督下，由我局组织实施，按照发布招聘公告、报名及在线测评、宣讲及面谈、素质考核、体检、考察、公示、聘用等步骤进行（详见深圳市水</w:t>
      </w:r>
      <w:proofErr w:type="gramStart"/>
      <w:r w:rsidRPr="00821BA6">
        <w:rPr>
          <w:rFonts w:ascii="仿宋_GB2312" w:eastAsia="仿宋_GB2312" w:hint="eastAsia"/>
          <w:sz w:val="32"/>
          <w:szCs w:val="32"/>
        </w:rPr>
        <w:t>务局官网</w:t>
      </w:r>
      <w:proofErr w:type="gramEnd"/>
      <w:r w:rsidRPr="00821BA6">
        <w:rPr>
          <w:rFonts w:ascii="仿宋_GB2312" w:eastAsia="仿宋_GB2312" w:hint="eastAsia"/>
          <w:sz w:val="32"/>
          <w:szCs w:val="32"/>
        </w:rPr>
        <w:t>发布的《深圳市水务局2019届大学</w:t>
      </w:r>
      <w:r w:rsidR="00D66F8B">
        <w:rPr>
          <w:rFonts w:ascii="仿宋_GB2312" w:eastAsia="仿宋_GB2312" w:hint="eastAsia"/>
          <w:sz w:val="32"/>
          <w:szCs w:val="32"/>
        </w:rPr>
        <w:t>毕业</w:t>
      </w:r>
      <w:r w:rsidRPr="00821BA6">
        <w:rPr>
          <w:rFonts w:ascii="仿宋_GB2312" w:eastAsia="仿宋_GB2312" w:hint="eastAsia"/>
          <w:sz w:val="32"/>
          <w:szCs w:val="32"/>
        </w:rPr>
        <w:t>生校园招聘公告》）。</w:t>
      </w:r>
    </w:p>
    <w:p w:rsidR="0044681B" w:rsidRPr="00304439" w:rsidRDefault="00C260F9" w:rsidP="00FE38F7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04439">
        <w:rPr>
          <w:rFonts w:ascii="仿宋_GB2312" w:eastAsia="仿宋_GB2312" w:hint="eastAsia"/>
          <w:sz w:val="32"/>
          <w:szCs w:val="32"/>
        </w:rPr>
        <w:t>深圳市水</w:t>
      </w:r>
      <w:proofErr w:type="gramStart"/>
      <w:r w:rsidRPr="00304439">
        <w:rPr>
          <w:rFonts w:ascii="仿宋_GB2312" w:eastAsia="仿宋_GB2312" w:hint="eastAsia"/>
          <w:sz w:val="32"/>
          <w:szCs w:val="32"/>
        </w:rPr>
        <w:t>务局视</w:t>
      </w:r>
      <w:proofErr w:type="gramEnd"/>
      <w:r w:rsidRPr="00304439">
        <w:rPr>
          <w:rFonts w:ascii="仿宋_GB2312" w:eastAsia="仿宋_GB2312" w:hint="eastAsia"/>
          <w:sz w:val="32"/>
          <w:szCs w:val="32"/>
        </w:rPr>
        <w:t>人才为</w:t>
      </w:r>
      <w:r w:rsidR="00083C2D" w:rsidRPr="00304439">
        <w:rPr>
          <w:rFonts w:ascii="仿宋_GB2312" w:eastAsia="仿宋_GB2312" w:hint="eastAsia"/>
          <w:sz w:val="32"/>
          <w:szCs w:val="32"/>
        </w:rPr>
        <w:t>可持续发展的根本，</w:t>
      </w:r>
      <w:r w:rsidR="00E826A4" w:rsidRPr="00304439">
        <w:rPr>
          <w:rFonts w:ascii="仿宋_GB2312" w:eastAsia="仿宋_GB2312" w:hint="eastAsia"/>
          <w:sz w:val="32"/>
          <w:szCs w:val="32"/>
        </w:rPr>
        <w:t>以平等、理解、信任和宽容的待人之道，不拘一格选贤任能，吸纳八方英才，为人才的职业发展提供了尽情施展才华</w:t>
      </w:r>
      <w:r w:rsidR="00083C2D" w:rsidRPr="00304439">
        <w:rPr>
          <w:rFonts w:ascii="仿宋_GB2312" w:eastAsia="仿宋_GB2312" w:hint="eastAsia"/>
          <w:sz w:val="32"/>
          <w:szCs w:val="32"/>
        </w:rPr>
        <w:t>、</w:t>
      </w:r>
      <w:r w:rsidR="00E826A4" w:rsidRPr="00304439">
        <w:rPr>
          <w:rFonts w:ascii="仿宋_GB2312" w:eastAsia="仿宋_GB2312" w:hint="eastAsia"/>
          <w:sz w:val="32"/>
          <w:szCs w:val="32"/>
        </w:rPr>
        <w:t>实现梦想的舞台！</w:t>
      </w:r>
    </w:p>
    <w:p w:rsidR="00C260F9" w:rsidRPr="00304439" w:rsidRDefault="00C260F9" w:rsidP="00FE38F7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04439">
        <w:rPr>
          <w:rFonts w:ascii="仿宋_GB2312" w:eastAsia="仿宋_GB2312" w:hint="eastAsia"/>
          <w:sz w:val="32"/>
          <w:szCs w:val="32"/>
        </w:rPr>
        <w:t>深圳市水</w:t>
      </w:r>
      <w:proofErr w:type="gramStart"/>
      <w:r w:rsidRPr="00304439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304439">
        <w:rPr>
          <w:rFonts w:ascii="仿宋_GB2312" w:eastAsia="仿宋_GB2312" w:hint="eastAsia"/>
          <w:sz w:val="32"/>
          <w:szCs w:val="32"/>
        </w:rPr>
        <w:t>局诚邀您的加入！</w:t>
      </w:r>
    </w:p>
    <w:p w:rsidR="000A3157" w:rsidRDefault="000A3157" w:rsidP="00FE38F7">
      <w:pPr>
        <w:spacing w:after="0" w:line="560" w:lineRule="exact"/>
      </w:pPr>
    </w:p>
    <w:p w:rsidR="00FB19AB" w:rsidRPr="0007365E" w:rsidRDefault="002D27D3" w:rsidP="00FB19AB">
      <w:pPr>
        <w:adjustRightInd/>
        <w:snapToGrid/>
        <w:spacing w:after="0" w:line="420" w:lineRule="atLeast"/>
        <w:textAlignment w:val="top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  <w:r w:rsidRPr="00A16CCC">
        <w:rPr>
          <w:rFonts w:ascii="仿宋_GB2312" w:eastAsia="仿宋_GB2312" w:hint="eastAsia"/>
          <w:sz w:val="32"/>
          <w:szCs w:val="32"/>
        </w:rPr>
        <w:t>深圳市水</w:t>
      </w:r>
      <w:proofErr w:type="gramStart"/>
      <w:r w:rsidRPr="00A16CCC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A16CCC">
        <w:rPr>
          <w:rFonts w:ascii="仿宋_GB2312" w:eastAsia="仿宋_GB2312" w:hint="eastAsia"/>
          <w:sz w:val="32"/>
          <w:szCs w:val="32"/>
        </w:rPr>
        <w:t>局</w:t>
      </w:r>
      <w:r w:rsidRPr="001F1A52">
        <w:rPr>
          <w:rFonts w:ascii="仿宋_GB2312" w:eastAsia="仿宋_GB2312" w:hint="eastAsia"/>
          <w:sz w:val="32"/>
          <w:szCs w:val="32"/>
        </w:rPr>
        <w:t>2019届大学毕业生校园招聘</w:t>
      </w:r>
      <w:r w:rsidRPr="00A16CCC">
        <w:rPr>
          <w:rFonts w:ascii="仿宋_GB2312" w:eastAsia="仿宋_GB2312" w:hint="eastAsia"/>
          <w:sz w:val="32"/>
          <w:szCs w:val="32"/>
        </w:rPr>
        <w:t>岗位表</w:t>
      </w:r>
      <w:r w:rsidR="00A21B5E">
        <w:rPr>
          <w:rFonts w:ascii="仿宋_GB2312" w:eastAsia="仿宋_GB2312" w:hint="eastAsia"/>
          <w:sz w:val="32"/>
          <w:szCs w:val="32"/>
        </w:rPr>
        <w:t>,详细附件见（</w:t>
      </w:r>
      <w:r w:rsidR="00343EBD">
        <w:rPr>
          <w:rFonts w:ascii="仿宋_GB2312" w:eastAsia="仿宋_GB2312" w:hint="eastAsia"/>
          <w:sz w:val="32"/>
          <w:szCs w:val="32"/>
        </w:rPr>
        <w:t>水务局公告链接：</w:t>
      </w:r>
      <w:hyperlink r:id="rId8" w:history="1">
        <w:r w:rsidR="00343EBD" w:rsidRPr="001B3376">
          <w:rPr>
            <w:rStyle w:val="a8"/>
            <w:rFonts w:ascii="仿宋_GB2312" w:eastAsia="仿宋_GB2312"/>
            <w:sz w:val="32"/>
            <w:szCs w:val="32"/>
          </w:rPr>
          <w:t>http://h5ip.cn/0AUQ</w:t>
        </w:r>
      </w:hyperlink>
      <w:r w:rsidR="00343EBD">
        <w:rPr>
          <w:rFonts w:ascii="仿宋_GB2312" w:eastAsia="仿宋_GB2312" w:hint="eastAsia"/>
          <w:sz w:val="32"/>
          <w:szCs w:val="32"/>
        </w:rPr>
        <w:t xml:space="preserve"> </w:t>
      </w:r>
      <w:r w:rsidR="00A21B5E">
        <w:rPr>
          <w:rFonts w:ascii="仿宋_GB2312" w:eastAsia="仿宋_GB2312" w:hint="eastAsia"/>
          <w:sz w:val="32"/>
          <w:szCs w:val="32"/>
        </w:rPr>
        <w:t>）</w:t>
      </w:r>
      <w:r w:rsidR="00FB19AB">
        <w:rPr>
          <w:rFonts w:ascii="仿宋_GB2312" w:eastAsia="仿宋_GB2312" w:hint="eastAsia"/>
          <w:color w:val="FF0000"/>
          <w:sz w:val="32"/>
          <w:szCs w:val="32"/>
        </w:rPr>
        <w:t>如无法</w:t>
      </w:r>
      <w:proofErr w:type="gramStart"/>
      <w:r w:rsidR="00FB19AB">
        <w:rPr>
          <w:rFonts w:ascii="仿宋_GB2312" w:eastAsia="仿宋_GB2312" w:hint="eastAsia"/>
          <w:color w:val="FF0000"/>
          <w:sz w:val="32"/>
          <w:szCs w:val="32"/>
        </w:rPr>
        <w:t>打开请复制黏贴</w:t>
      </w:r>
      <w:proofErr w:type="gramEnd"/>
      <w:r w:rsidR="00FB19AB">
        <w:rPr>
          <w:rFonts w:ascii="仿宋_GB2312" w:eastAsia="仿宋_GB2312" w:hint="eastAsia"/>
          <w:color w:val="FF0000"/>
          <w:sz w:val="32"/>
          <w:szCs w:val="32"/>
        </w:rPr>
        <w:t>该链接到浏览器中打开</w:t>
      </w:r>
    </w:p>
    <w:p w:rsidR="000A3157" w:rsidRPr="00FB19AB" w:rsidRDefault="000A3157" w:rsidP="00FE38F7">
      <w:pPr>
        <w:spacing w:after="0"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2D27D3" w:rsidRDefault="002D27D3" w:rsidP="00FE38F7">
      <w:pPr>
        <w:spacing w:after="0"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343EBD" w:rsidRPr="00343EBD" w:rsidRDefault="00343EBD" w:rsidP="00343EBD">
      <w:pPr>
        <w:spacing w:after="0" w:line="560" w:lineRule="exact"/>
        <w:rPr>
          <w:rFonts w:ascii="仿宋_GB2312" w:eastAsia="仿宋_GB2312"/>
          <w:sz w:val="32"/>
          <w:szCs w:val="32"/>
        </w:rPr>
      </w:pPr>
      <w:r w:rsidRPr="00343EBD">
        <w:rPr>
          <w:rFonts w:ascii="仿宋_GB2312" w:eastAsia="仿宋_GB2312" w:hint="eastAsia"/>
          <w:sz w:val="32"/>
          <w:szCs w:val="32"/>
        </w:rPr>
        <w:t>招聘联系人：杨先生、刘先生</w:t>
      </w:r>
      <w:r w:rsidRPr="00343EBD">
        <w:rPr>
          <w:rFonts w:ascii="仿宋_GB2312" w:eastAsia="仿宋_GB2312" w:hint="eastAsia"/>
          <w:sz w:val="32"/>
          <w:szCs w:val="32"/>
        </w:rPr>
        <w:t> </w:t>
      </w:r>
    </w:p>
    <w:p w:rsidR="002D27D3" w:rsidRPr="002D27D3" w:rsidRDefault="00343EBD" w:rsidP="00343EBD">
      <w:pPr>
        <w:spacing w:after="0" w:line="560" w:lineRule="exact"/>
        <w:rPr>
          <w:rFonts w:ascii="仿宋_GB2312" w:eastAsia="仿宋_GB2312"/>
          <w:sz w:val="32"/>
          <w:szCs w:val="32"/>
        </w:rPr>
      </w:pPr>
      <w:r w:rsidRPr="00343EBD">
        <w:rPr>
          <w:rFonts w:ascii="仿宋_GB2312" w:eastAsia="仿宋_GB2312" w:hint="eastAsia"/>
          <w:sz w:val="32"/>
          <w:szCs w:val="32"/>
        </w:rPr>
        <w:t>联系电话：0755-83072283、0755-83071527</w:t>
      </w:r>
      <w:r w:rsidRPr="00343EBD">
        <w:rPr>
          <w:rFonts w:ascii="仿宋_GB2312" w:eastAsia="仿宋_GB2312" w:hint="eastAsia"/>
          <w:sz w:val="32"/>
          <w:szCs w:val="32"/>
        </w:rPr>
        <w:t> </w:t>
      </w:r>
    </w:p>
    <w:p w:rsidR="00E1109E" w:rsidRDefault="00E1109E" w:rsidP="00FE38F7">
      <w:pPr>
        <w:spacing w:after="0" w:line="560" w:lineRule="exact"/>
        <w:jc w:val="center"/>
        <w:rPr>
          <w:sz w:val="36"/>
          <w:szCs w:val="36"/>
        </w:rPr>
      </w:pPr>
    </w:p>
    <w:p w:rsidR="00343EBD" w:rsidRDefault="00343EBD" w:rsidP="00FE38F7">
      <w:pPr>
        <w:spacing w:after="0" w:line="560" w:lineRule="exact"/>
        <w:jc w:val="center"/>
        <w:rPr>
          <w:sz w:val="36"/>
          <w:szCs w:val="36"/>
        </w:rPr>
      </w:pPr>
    </w:p>
    <w:p w:rsidR="00343EBD" w:rsidRDefault="00343EBD" w:rsidP="00343EBD">
      <w:pPr>
        <w:spacing w:after="0" w:line="560" w:lineRule="exact"/>
        <w:rPr>
          <w:sz w:val="36"/>
          <w:szCs w:val="36"/>
        </w:rPr>
      </w:pPr>
    </w:p>
    <w:p w:rsidR="00E1109E" w:rsidRPr="002D27D3" w:rsidRDefault="002D27D3" w:rsidP="00FE38F7">
      <w:pPr>
        <w:spacing w:after="0" w:line="560" w:lineRule="exact"/>
        <w:ind w:right="320"/>
        <w:jc w:val="right"/>
        <w:rPr>
          <w:rFonts w:ascii="仿宋_GB2312" w:eastAsia="仿宋_GB2312"/>
          <w:sz w:val="32"/>
          <w:szCs w:val="32"/>
        </w:rPr>
      </w:pPr>
      <w:r w:rsidRPr="002D27D3">
        <w:rPr>
          <w:rFonts w:ascii="仿宋_GB2312" w:eastAsia="仿宋_GB2312" w:hint="eastAsia"/>
          <w:sz w:val="32"/>
          <w:szCs w:val="32"/>
        </w:rPr>
        <w:t>深圳市水</w:t>
      </w:r>
      <w:proofErr w:type="gramStart"/>
      <w:r w:rsidRPr="002D27D3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2D27D3">
        <w:rPr>
          <w:rFonts w:ascii="仿宋_GB2312" w:eastAsia="仿宋_GB2312" w:hint="eastAsia"/>
          <w:sz w:val="32"/>
          <w:szCs w:val="32"/>
        </w:rPr>
        <w:t>局</w:t>
      </w:r>
    </w:p>
    <w:p w:rsidR="002D27D3" w:rsidRPr="002D27D3" w:rsidRDefault="002D27D3" w:rsidP="00FE38F7">
      <w:pPr>
        <w:spacing w:after="0" w:line="560" w:lineRule="exact"/>
        <w:jc w:val="right"/>
        <w:rPr>
          <w:rFonts w:ascii="仿宋_GB2312" w:eastAsia="仿宋_GB2312"/>
          <w:sz w:val="32"/>
          <w:szCs w:val="32"/>
        </w:rPr>
      </w:pPr>
      <w:r w:rsidRPr="002D27D3">
        <w:rPr>
          <w:rFonts w:ascii="仿宋_GB2312" w:eastAsia="仿宋_GB2312" w:hint="eastAsia"/>
          <w:sz w:val="32"/>
          <w:szCs w:val="32"/>
        </w:rPr>
        <w:t>2019年1月1</w:t>
      </w:r>
      <w:r w:rsidR="009B4408">
        <w:rPr>
          <w:rFonts w:ascii="仿宋_GB2312" w:eastAsia="仿宋_GB2312" w:hint="eastAsia"/>
          <w:sz w:val="32"/>
          <w:szCs w:val="32"/>
        </w:rPr>
        <w:t>7</w:t>
      </w:r>
      <w:r w:rsidRPr="002D27D3">
        <w:rPr>
          <w:rFonts w:ascii="仿宋_GB2312" w:eastAsia="仿宋_GB2312" w:hint="eastAsia"/>
          <w:sz w:val="32"/>
          <w:szCs w:val="32"/>
        </w:rPr>
        <w:t>日</w:t>
      </w:r>
    </w:p>
    <w:sectPr w:rsidR="002D27D3" w:rsidRPr="002D27D3" w:rsidSect="00FE38F7">
      <w:pgSz w:w="11906" w:h="16838"/>
      <w:pgMar w:top="2098" w:right="1474" w:bottom="1985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33F" w:rsidRDefault="0044033F" w:rsidP="00224A42">
      <w:pPr>
        <w:spacing w:after="0"/>
      </w:pPr>
      <w:r>
        <w:separator/>
      </w:r>
    </w:p>
  </w:endnote>
  <w:endnote w:type="continuationSeparator" w:id="0">
    <w:p w:rsidR="0044033F" w:rsidRDefault="0044033F" w:rsidP="00224A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33F" w:rsidRDefault="0044033F" w:rsidP="00224A42">
      <w:pPr>
        <w:spacing w:after="0"/>
      </w:pPr>
      <w:r>
        <w:separator/>
      </w:r>
    </w:p>
  </w:footnote>
  <w:footnote w:type="continuationSeparator" w:id="0">
    <w:p w:rsidR="0044033F" w:rsidRDefault="0044033F" w:rsidP="00224A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60D2"/>
    <w:rsid w:val="0003205A"/>
    <w:rsid w:val="00033971"/>
    <w:rsid w:val="00043A52"/>
    <w:rsid w:val="0005491E"/>
    <w:rsid w:val="0007365E"/>
    <w:rsid w:val="00083C2D"/>
    <w:rsid w:val="000872A9"/>
    <w:rsid w:val="000A3157"/>
    <w:rsid w:val="000B06B5"/>
    <w:rsid w:val="000B4881"/>
    <w:rsid w:val="000D1139"/>
    <w:rsid w:val="000D77A4"/>
    <w:rsid w:val="000F5BAA"/>
    <w:rsid w:val="00110376"/>
    <w:rsid w:val="0013688C"/>
    <w:rsid w:val="00145BEE"/>
    <w:rsid w:val="00157DEE"/>
    <w:rsid w:val="00163F15"/>
    <w:rsid w:val="001814D3"/>
    <w:rsid w:val="001C384E"/>
    <w:rsid w:val="001D28E7"/>
    <w:rsid w:val="001D401F"/>
    <w:rsid w:val="00202818"/>
    <w:rsid w:val="00203415"/>
    <w:rsid w:val="00213536"/>
    <w:rsid w:val="00216A19"/>
    <w:rsid w:val="00224A42"/>
    <w:rsid w:val="00253069"/>
    <w:rsid w:val="002541A2"/>
    <w:rsid w:val="00261DF8"/>
    <w:rsid w:val="00266280"/>
    <w:rsid w:val="002805E2"/>
    <w:rsid w:val="00281565"/>
    <w:rsid w:val="002932B5"/>
    <w:rsid w:val="00293BE9"/>
    <w:rsid w:val="002A2D15"/>
    <w:rsid w:val="002A5279"/>
    <w:rsid w:val="002B4EBF"/>
    <w:rsid w:val="002C7CB0"/>
    <w:rsid w:val="002D1E5D"/>
    <w:rsid w:val="002D27D3"/>
    <w:rsid w:val="002D4E7B"/>
    <w:rsid w:val="002E3343"/>
    <w:rsid w:val="002E7A43"/>
    <w:rsid w:val="00304439"/>
    <w:rsid w:val="00313B44"/>
    <w:rsid w:val="0032314A"/>
    <w:rsid w:val="00323B43"/>
    <w:rsid w:val="00332766"/>
    <w:rsid w:val="00343EBD"/>
    <w:rsid w:val="003444CA"/>
    <w:rsid w:val="003552BC"/>
    <w:rsid w:val="0038688F"/>
    <w:rsid w:val="003A7EC0"/>
    <w:rsid w:val="003B45AD"/>
    <w:rsid w:val="003C47A7"/>
    <w:rsid w:val="003C7BFC"/>
    <w:rsid w:val="003D37D8"/>
    <w:rsid w:val="00426133"/>
    <w:rsid w:val="004358AB"/>
    <w:rsid w:val="0044033F"/>
    <w:rsid w:val="0044681B"/>
    <w:rsid w:val="004929B3"/>
    <w:rsid w:val="00497032"/>
    <w:rsid w:val="004A7EB8"/>
    <w:rsid w:val="004B75EE"/>
    <w:rsid w:val="004D0112"/>
    <w:rsid w:val="004D0266"/>
    <w:rsid w:val="004E6802"/>
    <w:rsid w:val="004F06C9"/>
    <w:rsid w:val="00506D4E"/>
    <w:rsid w:val="00521EC6"/>
    <w:rsid w:val="00543A62"/>
    <w:rsid w:val="00552DA2"/>
    <w:rsid w:val="00564EFE"/>
    <w:rsid w:val="00574902"/>
    <w:rsid w:val="005B403B"/>
    <w:rsid w:val="005C555D"/>
    <w:rsid w:val="005E758D"/>
    <w:rsid w:val="0060368C"/>
    <w:rsid w:val="006045BC"/>
    <w:rsid w:val="00640C54"/>
    <w:rsid w:val="006455C2"/>
    <w:rsid w:val="00662987"/>
    <w:rsid w:val="0066462D"/>
    <w:rsid w:val="0067454A"/>
    <w:rsid w:val="00680490"/>
    <w:rsid w:val="00686B7A"/>
    <w:rsid w:val="006A7153"/>
    <w:rsid w:val="006F351C"/>
    <w:rsid w:val="006F6A45"/>
    <w:rsid w:val="00715574"/>
    <w:rsid w:val="00721DC1"/>
    <w:rsid w:val="007229FD"/>
    <w:rsid w:val="007236F1"/>
    <w:rsid w:val="00731B6A"/>
    <w:rsid w:val="0075362B"/>
    <w:rsid w:val="007641B5"/>
    <w:rsid w:val="00775723"/>
    <w:rsid w:val="00781FD7"/>
    <w:rsid w:val="00785859"/>
    <w:rsid w:val="007E436C"/>
    <w:rsid w:val="007E716C"/>
    <w:rsid w:val="00820081"/>
    <w:rsid w:val="00821BA6"/>
    <w:rsid w:val="00830686"/>
    <w:rsid w:val="008429F3"/>
    <w:rsid w:val="00844BF2"/>
    <w:rsid w:val="008522EC"/>
    <w:rsid w:val="008566D8"/>
    <w:rsid w:val="00860DC8"/>
    <w:rsid w:val="00866070"/>
    <w:rsid w:val="00896D4B"/>
    <w:rsid w:val="008A5A0B"/>
    <w:rsid w:val="008B10D8"/>
    <w:rsid w:val="008B7726"/>
    <w:rsid w:val="008E573D"/>
    <w:rsid w:val="008F783F"/>
    <w:rsid w:val="009143A4"/>
    <w:rsid w:val="00947CBE"/>
    <w:rsid w:val="009B4408"/>
    <w:rsid w:val="009B53E1"/>
    <w:rsid w:val="009C40C7"/>
    <w:rsid w:val="009C6602"/>
    <w:rsid w:val="009E3512"/>
    <w:rsid w:val="009E46FD"/>
    <w:rsid w:val="009F564D"/>
    <w:rsid w:val="00A021F6"/>
    <w:rsid w:val="00A067CA"/>
    <w:rsid w:val="00A21B5E"/>
    <w:rsid w:val="00A51C4C"/>
    <w:rsid w:val="00A66B85"/>
    <w:rsid w:val="00A7730E"/>
    <w:rsid w:val="00A87324"/>
    <w:rsid w:val="00AA3E4C"/>
    <w:rsid w:val="00AC08FA"/>
    <w:rsid w:val="00B14AB5"/>
    <w:rsid w:val="00B164CA"/>
    <w:rsid w:val="00B46BE1"/>
    <w:rsid w:val="00B53CA9"/>
    <w:rsid w:val="00B66395"/>
    <w:rsid w:val="00B67AB9"/>
    <w:rsid w:val="00B73A4D"/>
    <w:rsid w:val="00BC67D5"/>
    <w:rsid w:val="00BD7133"/>
    <w:rsid w:val="00BE28EF"/>
    <w:rsid w:val="00BE53D0"/>
    <w:rsid w:val="00C04D3C"/>
    <w:rsid w:val="00C145E7"/>
    <w:rsid w:val="00C16BA5"/>
    <w:rsid w:val="00C24AB8"/>
    <w:rsid w:val="00C260F9"/>
    <w:rsid w:val="00C6582F"/>
    <w:rsid w:val="00C851F0"/>
    <w:rsid w:val="00C85CE5"/>
    <w:rsid w:val="00C86108"/>
    <w:rsid w:val="00C953EA"/>
    <w:rsid w:val="00C96C4E"/>
    <w:rsid w:val="00C96F4D"/>
    <w:rsid w:val="00CB4D5F"/>
    <w:rsid w:val="00CB65ED"/>
    <w:rsid w:val="00CC7C67"/>
    <w:rsid w:val="00CF683C"/>
    <w:rsid w:val="00D026D6"/>
    <w:rsid w:val="00D150A2"/>
    <w:rsid w:val="00D25484"/>
    <w:rsid w:val="00D31D50"/>
    <w:rsid w:val="00D3659E"/>
    <w:rsid w:val="00D61C7D"/>
    <w:rsid w:val="00D66F8B"/>
    <w:rsid w:val="00D67F88"/>
    <w:rsid w:val="00D9469A"/>
    <w:rsid w:val="00DA3E0C"/>
    <w:rsid w:val="00DA66F1"/>
    <w:rsid w:val="00DC05AC"/>
    <w:rsid w:val="00DD3F22"/>
    <w:rsid w:val="00DF23F7"/>
    <w:rsid w:val="00DF69BD"/>
    <w:rsid w:val="00E1109E"/>
    <w:rsid w:val="00E20479"/>
    <w:rsid w:val="00E3183A"/>
    <w:rsid w:val="00E44CD2"/>
    <w:rsid w:val="00E50AF7"/>
    <w:rsid w:val="00E53DD5"/>
    <w:rsid w:val="00E54E0A"/>
    <w:rsid w:val="00E826A4"/>
    <w:rsid w:val="00E8468C"/>
    <w:rsid w:val="00E84A41"/>
    <w:rsid w:val="00E946AB"/>
    <w:rsid w:val="00E97956"/>
    <w:rsid w:val="00EC417A"/>
    <w:rsid w:val="00ED616F"/>
    <w:rsid w:val="00F05A9F"/>
    <w:rsid w:val="00F108D7"/>
    <w:rsid w:val="00F271FB"/>
    <w:rsid w:val="00F313B8"/>
    <w:rsid w:val="00F4166C"/>
    <w:rsid w:val="00F63BFD"/>
    <w:rsid w:val="00F64209"/>
    <w:rsid w:val="00F67C83"/>
    <w:rsid w:val="00F923AA"/>
    <w:rsid w:val="00FA1729"/>
    <w:rsid w:val="00FB19AB"/>
    <w:rsid w:val="00FE38F7"/>
    <w:rsid w:val="00FF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1C647D-E8F9-44C9-A9FC-C965F1B9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62B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A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A4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A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A42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826A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Hyperlink"/>
    <w:uiPriority w:val="99"/>
    <w:rsid w:val="002D1E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C40C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3536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13536"/>
    <w:rPr>
      <w:rFonts w:ascii="Tahoma" w:hAnsi="Tahoma"/>
      <w:sz w:val="18"/>
      <w:szCs w:val="18"/>
    </w:rPr>
  </w:style>
  <w:style w:type="table" w:customStyle="1" w:styleId="-11">
    <w:name w:val="浅色网格 - 强调文字颜色 11"/>
    <w:basedOn w:val="a1"/>
    <w:uiPriority w:val="62"/>
    <w:rsid w:val="00D026D6"/>
    <w:pPr>
      <w:spacing w:beforeAutospacing="1" w:after="0" w:afterAutospacing="1" w:line="240" w:lineRule="auto"/>
    </w:pPr>
    <w:rPr>
      <w:rFonts w:eastAsiaTheme="minorEastAsia"/>
      <w:kern w:val="2"/>
      <w:sz w:val="2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C851F0"/>
    <w:pPr>
      <w:ind w:firstLineChars="200" w:firstLine="420"/>
    </w:pPr>
  </w:style>
  <w:style w:type="character" w:customStyle="1" w:styleId="fontstyle01">
    <w:name w:val="fontstyle01"/>
    <w:basedOn w:val="a0"/>
    <w:rsid w:val="006F6A45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3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5ip.cn/0AU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pus.51job.com/szwrb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祥宇 马</cp:lastModifiedBy>
  <cp:revision>2</cp:revision>
  <cp:lastPrinted>2019-01-15T10:01:00Z</cp:lastPrinted>
  <dcterms:created xsi:type="dcterms:W3CDTF">2019-02-26T07:42:00Z</dcterms:created>
  <dcterms:modified xsi:type="dcterms:W3CDTF">2019-02-26T07:42:00Z</dcterms:modified>
</cp:coreProperties>
</file>