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0C2DD" w14:textId="77777777" w:rsidR="00F810CD" w:rsidRPr="00AE3D9A" w:rsidRDefault="00F648FC" w:rsidP="00922ABF">
      <w:pPr>
        <w:jc w:val="center"/>
        <w:rPr>
          <w:b/>
          <w:sz w:val="36"/>
          <w:szCs w:val="36"/>
        </w:rPr>
      </w:pPr>
      <w:r w:rsidRPr="00F648FC">
        <w:rPr>
          <w:rFonts w:hint="eastAsia"/>
          <w:b/>
          <w:sz w:val="36"/>
          <w:szCs w:val="36"/>
        </w:rPr>
        <w:t>中电鸿信信息科技有限公司</w:t>
      </w:r>
    </w:p>
    <w:p w14:paraId="5AC0507B" w14:textId="763C9795" w:rsidR="00F810CD" w:rsidRPr="00F810CD" w:rsidRDefault="00AA5AD0" w:rsidP="00922ABF">
      <w:pPr>
        <w:jc w:val="center"/>
      </w:pPr>
      <w:r>
        <w:rPr>
          <w:rFonts w:hint="eastAsia"/>
          <w:b/>
          <w:sz w:val="36"/>
          <w:szCs w:val="36"/>
        </w:rPr>
        <w:t>2</w:t>
      </w:r>
      <w:r>
        <w:rPr>
          <w:b/>
          <w:sz w:val="36"/>
          <w:szCs w:val="36"/>
        </w:rPr>
        <w:t>0</w:t>
      </w:r>
      <w:r w:rsidR="00B95AE6">
        <w:rPr>
          <w:rFonts w:hint="eastAsia"/>
          <w:b/>
          <w:sz w:val="36"/>
          <w:szCs w:val="36"/>
        </w:rPr>
        <w:t>2</w:t>
      </w:r>
      <w:r w:rsidR="0076209D">
        <w:rPr>
          <w:b/>
          <w:sz w:val="36"/>
          <w:szCs w:val="36"/>
        </w:rPr>
        <w:t>1</w:t>
      </w:r>
      <w:r w:rsidR="00127207">
        <w:rPr>
          <w:rFonts w:hint="eastAsia"/>
          <w:b/>
          <w:sz w:val="36"/>
          <w:szCs w:val="36"/>
        </w:rPr>
        <w:t>届招聘</w:t>
      </w:r>
      <w:r w:rsidR="00F810CD" w:rsidRPr="00AE3D9A">
        <w:rPr>
          <w:rFonts w:hint="eastAsia"/>
          <w:b/>
          <w:sz w:val="36"/>
          <w:szCs w:val="36"/>
        </w:rPr>
        <w:t>公告</w:t>
      </w:r>
    </w:p>
    <w:p w14:paraId="1EDC615E" w14:textId="77777777" w:rsidR="00F810CD" w:rsidRPr="00F810CD" w:rsidRDefault="00F810CD" w:rsidP="00F810CD">
      <w:r w:rsidRPr="00F810CD">
        <w:t>     </w:t>
      </w:r>
    </w:p>
    <w:p w14:paraId="07900F18" w14:textId="4E4A7703" w:rsidR="00F810CD" w:rsidRDefault="00F810CD" w:rsidP="00163F6A">
      <w:pPr>
        <w:ind w:firstLineChars="200" w:firstLine="560"/>
        <w:rPr>
          <w:sz w:val="28"/>
          <w:szCs w:val="28"/>
        </w:rPr>
      </w:pPr>
      <w:r w:rsidRPr="00163F6A">
        <w:rPr>
          <w:rFonts w:hint="eastAsia"/>
          <w:sz w:val="28"/>
          <w:szCs w:val="28"/>
        </w:rPr>
        <w:t>因业务发展需要，</w:t>
      </w:r>
      <w:r w:rsidR="00F648FC" w:rsidRPr="00F648FC">
        <w:rPr>
          <w:rFonts w:hint="eastAsia"/>
          <w:sz w:val="28"/>
          <w:szCs w:val="28"/>
        </w:rPr>
        <w:t>中电鸿信信息科技有限公司</w:t>
      </w:r>
      <w:r w:rsidRPr="00163F6A">
        <w:rPr>
          <w:rFonts w:hint="eastAsia"/>
          <w:sz w:val="28"/>
          <w:szCs w:val="28"/>
        </w:rPr>
        <w:t>现面向</w:t>
      </w:r>
      <w:r w:rsidR="00127207">
        <w:rPr>
          <w:sz w:val="28"/>
          <w:szCs w:val="28"/>
        </w:rPr>
        <w:t>20</w:t>
      </w:r>
      <w:r w:rsidR="00127207">
        <w:rPr>
          <w:rFonts w:hint="eastAsia"/>
          <w:sz w:val="28"/>
          <w:szCs w:val="28"/>
        </w:rPr>
        <w:t>2</w:t>
      </w:r>
      <w:r w:rsidR="0076209D">
        <w:rPr>
          <w:sz w:val="28"/>
          <w:szCs w:val="28"/>
        </w:rPr>
        <w:t>1</w:t>
      </w:r>
      <w:r w:rsidR="0076209D" w:rsidRPr="0076209D">
        <w:rPr>
          <w:rFonts w:hint="eastAsia"/>
          <w:sz w:val="28"/>
          <w:szCs w:val="28"/>
        </w:rPr>
        <w:t>年应届毕业大学生开展招聘工作，具体如下</w:t>
      </w:r>
      <w:r w:rsidRPr="00163F6A">
        <w:rPr>
          <w:rFonts w:hint="eastAsia"/>
          <w:sz w:val="28"/>
          <w:szCs w:val="28"/>
        </w:rPr>
        <w:t>：</w:t>
      </w:r>
      <w:r w:rsidRPr="00163F6A">
        <w:rPr>
          <w:sz w:val="28"/>
          <w:szCs w:val="28"/>
        </w:rPr>
        <w:t> </w:t>
      </w:r>
    </w:p>
    <w:p w14:paraId="3C9FCB2F" w14:textId="77777777" w:rsidR="00D06150" w:rsidRPr="00C55E07" w:rsidRDefault="00D06150" w:rsidP="00C55E07">
      <w:pPr>
        <w:pStyle w:val="a9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 w:rsidRPr="00C55E07">
        <w:rPr>
          <w:rFonts w:hint="eastAsia"/>
          <w:b/>
          <w:bCs/>
          <w:sz w:val="28"/>
          <w:szCs w:val="28"/>
        </w:rPr>
        <w:t>公司简介</w:t>
      </w:r>
    </w:p>
    <w:p w14:paraId="59429E24" w14:textId="65F795D7" w:rsidR="00C55E07" w:rsidRPr="0076209D" w:rsidRDefault="0076209D" w:rsidP="0076209D">
      <w:pPr>
        <w:ind w:firstLineChars="200" w:firstLine="560"/>
        <w:rPr>
          <w:rFonts w:hint="eastAsia"/>
          <w:sz w:val="28"/>
          <w:szCs w:val="28"/>
        </w:rPr>
      </w:pPr>
      <w:r w:rsidRPr="0076209D">
        <w:rPr>
          <w:rFonts w:hint="eastAsia"/>
          <w:sz w:val="28"/>
          <w:szCs w:val="28"/>
        </w:rPr>
        <w:t>中电鸿信信息科技有限公司成立于</w:t>
      </w:r>
      <w:r w:rsidRPr="0076209D">
        <w:rPr>
          <w:rFonts w:hint="eastAsia"/>
          <w:sz w:val="28"/>
          <w:szCs w:val="28"/>
        </w:rPr>
        <w:t>2007</w:t>
      </w:r>
      <w:r w:rsidRPr="0076209D">
        <w:rPr>
          <w:rFonts w:hint="eastAsia"/>
          <w:sz w:val="28"/>
          <w:szCs w:val="28"/>
        </w:rPr>
        <w:t>年</w:t>
      </w:r>
      <w:r w:rsidRPr="0076209D">
        <w:rPr>
          <w:rFonts w:hint="eastAsia"/>
          <w:sz w:val="28"/>
          <w:szCs w:val="28"/>
        </w:rPr>
        <w:t>10</w:t>
      </w:r>
      <w:r w:rsidRPr="0076209D">
        <w:rPr>
          <w:rFonts w:hint="eastAsia"/>
          <w:sz w:val="28"/>
          <w:szCs w:val="28"/>
        </w:rPr>
        <w:t>月，是中国电信集团具有独立法人资格的全资子公司。公司立足于</w:t>
      </w:r>
      <w:r w:rsidRPr="0076209D">
        <w:rPr>
          <w:rFonts w:hint="eastAsia"/>
          <w:sz w:val="28"/>
          <w:szCs w:val="28"/>
        </w:rPr>
        <w:t>SDICT</w:t>
      </w:r>
      <w:r w:rsidRPr="0076209D">
        <w:rPr>
          <w:rFonts w:hint="eastAsia"/>
          <w:sz w:val="28"/>
          <w:szCs w:val="28"/>
        </w:rPr>
        <w:t>综合智能信息服务提供商的时代定位，以助力经济社会智慧化腾飞为使命，积极响应网络强国、数字中国、智慧社会建设，紧密围绕各级政府和企事业单位智慧化需求，通过持续推进公司战略转型，践行为客户创造价值的发展宗旨。</w:t>
      </w:r>
    </w:p>
    <w:p w14:paraId="6BB9C3A3" w14:textId="77777777" w:rsidR="00F810CD" w:rsidRPr="00EC3EAD" w:rsidRDefault="00F810CD" w:rsidP="00EC3EAD">
      <w:pPr>
        <w:pStyle w:val="a9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 w:rsidRPr="00EC3EAD">
        <w:rPr>
          <w:rFonts w:hint="eastAsia"/>
          <w:b/>
          <w:bCs/>
          <w:sz w:val="28"/>
          <w:szCs w:val="28"/>
        </w:rPr>
        <w:t>招聘范围和应聘基本条件</w:t>
      </w:r>
    </w:p>
    <w:p w14:paraId="6DA92370" w14:textId="77777777" w:rsidR="00FD2219" w:rsidRPr="00FD2219" w:rsidRDefault="00FD2219" w:rsidP="00FD2219">
      <w:pPr>
        <w:ind w:firstLineChars="200" w:firstLine="560"/>
        <w:rPr>
          <w:rFonts w:hint="eastAsia"/>
          <w:sz w:val="28"/>
          <w:szCs w:val="28"/>
        </w:rPr>
      </w:pPr>
      <w:r w:rsidRPr="00FD2219">
        <w:rPr>
          <w:rFonts w:hint="eastAsia"/>
          <w:sz w:val="28"/>
          <w:szCs w:val="28"/>
        </w:rPr>
        <w:t>1</w:t>
      </w:r>
      <w:r w:rsidRPr="00FD2219">
        <w:rPr>
          <w:rFonts w:hint="eastAsia"/>
          <w:sz w:val="28"/>
          <w:szCs w:val="28"/>
        </w:rPr>
        <w:t>、</w:t>
      </w:r>
      <w:r w:rsidRPr="00FD2219">
        <w:rPr>
          <w:rFonts w:hint="eastAsia"/>
          <w:sz w:val="28"/>
          <w:szCs w:val="28"/>
        </w:rPr>
        <w:t>2021</w:t>
      </w:r>
      <w:r w:rsidRPr="00FD2219">
        <w:rPr>
          <w:rFonts w:hint="eastAsia"/>
          <w:sz w:val="28"/>
          <w:szCs w:val="28"/>
        </w:rPr>
        <w:t>年毕业的国内普通高等院校本科及以上学历、学士及以上学位的应届毕业生，英语国家四级</w:t>
      </w:r>
      <w:r w:rsidRPr="00FD2219">
        <w:rPr>
          <w:rFonts w:hint="eastAsia"/>
          <w:sz w:val="28"/>
          <w:szCs w:val="28"/>
        </w:rPr>
        <w:t>425</w:t>
      </w:r>
      <w:r w:rsidRPr="00FD2219">
        <w:rPr>
          <w:rFonts w:hint="eastAsia"/>
          <w:sz w:val="28"/>
          <w:szCs w:val="28"/>
        </w:rPr>
        <w:t>分及以上、托福不低于</w:t>
      </w:r>
      <w:r w:rsidRPr="00FD2219">
        <w:rPr>
          <w:rFonts w:hint="eastAsia"/>
          <w:sz w:val="28"/>
          <w:szCs w:val="28"/>
        </w:rPr>
        <w:t>75</w:t>
      </w:r>
      <w:r w:rsidRPr="00FD2219">
        <w:rPr>
          <w:rFonts w:hint="eastAsia"/>
          <w:sz w:val="28"/>
          <w:szCs w:val="28"/>
        </w:rPr>
        <w:t>分或雅思不低于</w:t>
      </w:r>
      <w:r w:rsidRPr="00FD2219">
        <w:rPr>
          <w:rFonts w:hint="eastAsia"/>
          <w:sz w:val="28"/>
          <w:szCs w:val="28"/>
        </w:rPr>
        <w:t>5.5</w:t>
      </w:r>
      <w:r w:rsidRPr="00FD2219">
        <w:rPr>
          <w:rFonts w:hint="eastAsia"/>
          <w:sz w:val="28"/>
          <w:szCs w:val="28"/>
        </w:rPr>
        <w:t>分。</w:t>
      </w:r>
    </w:p>
    <w:p w14:paraId="0CC1825E" w14:textId="77777777" w:rsidR="00FD2219" w:rsidRPr="00FD2219" w:rsidRDefault="00FD2219" w:rsidP="00FD2219">
      <w:pPr>
        <w:ind w:firstLineChars="200" w:firstLine="560"/>
        <w:rPr>
          <w:rFonts w:hint="eastAsia"/>
          <w:sz w:val="28"/>
          <w:szCs w:val="28"/>
        </w:rPr>
      </w:pPr>
      <w:r w:rsidRPr="00FD2219">
        <w:rPr>
          <w:rFonts w:hint="eastAsia"/>
          <w:sz w:val="28"/>
          <w:szCs w:val="28"/>
        </w:rPr>
        <w:t>2</w:t>
      </w:r>
      <w:r w:rsidRPr="00FD2219">
        <w:rPr>
          <w:rFonts w:hint="eastAsia"/>
          <w:sz w:val="28"/>
          <w:szCs w:val="28"/>
        </w:rPr>
        <w:t>、</w:t>
      </w:r>
      <w:r w:rsidRPr="00FD2219">
        <w:rPr>
          <w:rFonts w:hint="eastAsia"/>
          <w:sz w:val="28"/>
          <w:szCs w:val="28"/>
        </w:rPr>
        <w:t>2020</w:t>
      </w:r>
      <w:r w:rsidRPr="00FD2219">
        <w:rPr>
          <w:rFonts w:hint="eastAsia"/>
          <w:sz w:val="28"/>
          <w:szCs w:val="28"/>
        </w:rPr>
        <w:t>年毕业未就业的国内普通高等院校本科及以上学历、学士及以上学位的应届毕业生，英语国家四级</w:t>
      </w:r>
      <w:r w:rsidRPr="00FD2219">
        <w:rPr>
          <w:rFonts w:hint="eastAsia"/>
          <w:sz w:val="28"/>
          <w:szCs w:val="28"/>
        </w:rPr>
        <w:t>425</w:t>
      </w:r>
      <w:r w:rsidRPr="00FD2219">
        <w:rPr>
          <w:rFonts w:hint="eastAsia"/>
          <w:sz w:val="28"/>
          <w:szCs w:val="28"/>
        </w:rPr>
        <w:t>分及以上、托福不低于</w:t>
      </w:r>
      <w:r w:rsidRPr="00FD2219">
        <w:rPr>
          <w:rFonts w:hint="eastAsia"/>
          <w:sz w:val="28"/>
          <w:szCs w:val="28"/>
        </w:rPr>
        <w:t>75</w:t>
      </w:r>
      <w:r w:rsidRPr="00FD2219">
        <w:rPr>
          <w:rFonts w:hint="eastAsia"/>
          <w:sz w:val="28"/>
          <w:szCs w:val="28"/>
        </w:rPr>
        <w:t>分或雅思不低于</w:t>
      </w:r>
      <w:r w:rsidRPr="00FD2219">
        <w:rPr>
          <w:rFonts w:hint="eastAsia"/>
          <w:sz w:val="28"/>
          <w:szCs w:val="28"/>
        </w:rPr>
        <w:t>5.5</w:t>
      </w:r>
      <w:r w:rsidRPr="00FD2219">
        <w:rPr>
          <w:rFonts w:hint="eastAsia"/>
          <w:sz w:val="28"/>
          <w:szCs w:val="28"/>
        </w:rPr>
        <w:t>分，也可参加本次校园招聘。</w:t>
      </w:r>
    </w:p>
    <w:p w14:paraId="76B2FB3B" w14:textId="77777777" w:rsidR="00FD2219" w:rsidRPr="00FD2219" w:rsidRDefault="00FD2219" w:rsidP="00FD2219">
      <w:pPr>
        <w:ind w:firstLineChars="200" w:firstLine="560"/>
        <w:rPr>
          <w:rFonts w:hint="eastAsia"/>
          <w:sz w:val="28"/>
          <w:szCs w:val="28"/>
        </w:rPr>
      </w:pPr>
      <w:r w:rsidRPr="00FD2219">
        <w:rPr>
          <w:rFonts w:hint="eastAsia"/>
          <w:sz w:val="28"/>
          <w:szCs w:val="28"/>
        </w:rPr>
        <w:t>3</w:t>
      </w:r>
      <w:r w:rsidRPr="00FD2219">
        <w:rPr>
          <w:rFonts w:hint="eastAsia"/>
          <w:sz w:val="28"/>
          <w:szCs w:val="28"/>
        </w:rPr>
        <w:t>、</w:t>
      </w:r>
      <w:r w:rsidRPr="00FD2219">
        <w:rPr>
          <w:rFonts w:hint="eastAsia"/>
          <w:sz w:val="28"/>
          <w:szCs w:val="28"/>
        </w:rPr>
        <w:t>2020</w:t>
      </w:r>
      <w:r w:rsidRPr="00FD2219">
        <w:rPr>
          <w:rFonts w:hint="eastAsia"/>
          <w:sz w:val="28"/>
          <w:szCs w:val="28"/>
        </w:rPr>
        <w:t>年</w:t>
      </w:r>
      <w:r w:rsidRPr="00FD2219">
        <w:rPr>
          <w:rFonts w:hint="eastAsia"/>
          <w:sz w:val="28"/>
          <w:szCs w:val="28"/>
        </w:rPr>
        <w:t>1</w:t>
      </w:r>
      <w:r w:rsidRPr="00FD2219">
        <w:rPr>
          <w:rFonts w:hint="eastAsia"/>
          <w:sz w:val="28"/>
          <w:szCs w:val="28"/>
        </w:rPr>
        <w:t>月</w:t>
      </w:r>
      <w:r w:rsidRPr="00FD2219">
        <w:rPr>
          <w:rFonts w:hint="eastAsia"/>
          <w:sz w:val="28"/>
          <w:szCs w:val="28"/>
        </w:rPr>
        <w:t>1</w:t>
      </w:r>
      <w:r w:rsidRPr="00FD2219">
        <w:rPr>
          <w:rFonts w:hint="eastAsia"/>
          <w:sz w:val="28"/>
          <w:szCs w:val="28"/>
        </w:rPr>
        <w:t>日至</w:t>
      </w:r>
      <w:r w:rsidRPr="00FD2219">
        <w:rPr>
          <w:rFonts w:hint="eastAsia"/>
          <w:sz w:val="28"/>
          <w:szCs w:val="28"/>
        </w:rPr>
        <w:t>2021</w:t>
      </w:r>
      <w:r w:rsidRPr="00FD2219">
        <w:rPr>
          <w:rFonts w:hint="eastAsia"/>
          <w:sz w:val="28"/>
          <w:szCs w:val="28"/>
        </w:rPr>
        <w:t>年</w:t>
      </w:r>
      <w:r w:rsidRPr="00FD2219">
        <w:rPr>
          <w:rFonts w:hint="eastAsia"/>
          <w:sz w:val="28"/>
          <w:szCs w:val="28"/>
        </w:rPr>
        <w:t>7</w:t>
      </w:r>
      <w:r w:rsidRPr="00FD2219">
        <w:rPr>
          <w:rFonts w:hint="eastAsia"/>
          <w:sz w:val="28"/>
          <w:szCs w:val="28"/>
        </w:rPr>
        <w:t>月</w:t>
      </w:r>
      <w:r w:rsidRPr="00FD2219">
        <w:rPr>
          <w:rFonts w:hint="eastAsia"/>
          <w:sz w:val="28"/>
          <w:szCs w:val="28"/>
        </w:rPr>
        <w:t>31</w:t>
      </w:r>
      <w:r w:rsidRPr="00FD2219">
        <w:rPr>
          <w:rFonts w:hint="eastAsia"/>
          <w:sz w:val="28"/>
          <w:szCs w:val="28"/>
        </w:rPr>
        <w:t>日毕业的初次就业的国（境）外院校本科及以上学历、学士及以上学位留学人员，且在报到时能够取得国家教育部留学服务中心认证的学历（学位）的，英语国家四级</w:t>
      </w:r>
      <w:r w:rsidRPr="00FD2219">
        <w:rPr>
          <w:rFonts w:hint="eastAsia"/>
          <w:sz w:val="28"/>
          <w:szCs w:val="28"/>
        </w:rPr>
        <w:t>425</w:t>
      </w:r>
      <w:r w:rsidRPr="00FD2219">
        <w:rPr>
          <w:rFonts w:hint="eastAsia"/>
          <w:sz w:val="28"/>
          <w:szCs w:val="28"/>
        </w:rPr>
        <w:t>分及以上、托福不低于</w:t>
      </w:r>
      <w:r w:rsidRPr="00FD2219">
        <w:rPr>
          <w:rFonts w:hint="eastAsia"/>
          <w:sz w:val="28"/>
          <w:szCs w:val="28"/>
        </w:rPr>
        <w:t>75</w:t>
      </w:r>
      <w:r w:rsidRPr="00FD2219">
        <w:rPr>
          <w:rFonts w:hint="eastAsia"/>
          <w:sz w:val="28"/>
          <w:szCs w:val="28"/>
        </w:rPr>
        <w:t>分或雅思不低于</w:t>
      </w:r>
      <w:r w:rsidRPr="00FD2219">
        <w:rPr>
          <w:rFonts w:hint="eastAsia"/>
          <w:sz w:val="28"/>
          <w:szCs w:val="28"/>
        </w:rPr>
        <w:t>5.5</w:t>
      </w:r>
      <w:r w:rsidRPr="00FD2219">
        <w:rPr>
          <w:rFonts w:hint="eastAsia"/>
          <w:sz w:val="28"/>
          <w:szCs w:val="28"/>
        </w:rPr>
        <w:t>分，也可参加本次</w:t>
      </w:r>
      <w:r w:rsidRPr="00FD2219">
        <w:rPr>
          <w:rFonts w:hint="eastAsia"/>
          <w:sz w:val="28"/>
          <w:szCs w:val="28"/>
        </w:rPr>
        <w:lastRenderedPageBreak/>
        <w:t>校园招聘。</w:t>
      </w:r>
    </w:p>
    <w:p w14:paraId="206CCD54" w14:textId="09C6623E" w:rsidR="00F810CD" w:rsidRPr="0039031B" w:rsidRDefault="00FD2219" w:rsidP="00FD2219">
      <w:pPr>
        <w:ind w:firstLineChars="200" w:firstLine="560"/>
        <w:rPr>
          <w:rFonts w:hint="eastAsia"/>
          <w:sz w:val="28"/>
          <w:szCs w:val="28"/>
        </w:rPr>
      </w:pPr>
      <w:r w:rsidRPr="00FD2219">
        <w:rPr>
          <w:rFonts w:hint="eastAsia"/>
          <w:sz w:val="28"/>
          <w:szCs w:val="28"/>
        </w:rPr>
        <w:t>注：国内普通高等院校范围以教育部网站最新发布的信息为准。</w:t>
      </w:r>
    </w:p>
    <w:p w14:paraId="090DDE58" w14:textId="77777777" w:rsidR="00F810CD" w:rsidRPr="00743590" w:rsidRDefault="00D06150" w:rsidP="00F810CD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</w:t>
      </w:r>
      <w:r w:rsidR="00F810CD" w:rsidRPr="00163F6A">
        <w:rPr>
          <w:b/>
          <w:bCs/>
          <w:sz w:val="28"/>
          <w:szCs w:val="28"/>
        </w:rPr>
        <w:t>、</w:t>
      </w:r>
      <w:r w:rsidR="00F810CD" w:rsidRPr="00163F6A">
        <w:rPr>
          <w:sz w:val="28"/>
          <w:szCs w:val="28"/>
        </w:rPr>
        <w:t> </w:t>
      </w:r>
      <w:r w:rsidR="003065A5">
        <w:rPr>
          <w:rFonts w:hint="eastAsia"/>
          <w:b/>
          <w:bCs/>
          <w:sz w:val="28"/>
          <w:szCs w:val="28"/>
        </w:rPr>
        <w:t>招聘岗位</w:t>
      </w:r>
      <w:r w:rsidR="00F810CD" w:rsidRPr="00163F6A">
        <w:rPr>
          <w:rFonts w:hint="eastAsia"/>
          <w:b/>
          <w:bCs/>
          <w:sz w:val="28"/>
          <w:szCs w:val="28"/>
        </w:rPr>
        <w:t>及任职要求</w:t>
      </w:r>
      <w:r w:rsidR="00F810CD" w:rsidRPr="00163F6A">
        <w:rPr>
          <w:b/>
          <w:bCs/>
          <w:sz w:val="28"/>
          <w:szCs w:val="28"/>
        </w:rPr>
        <w:t>   </w:t>
      </w:r>
    </w:p>
    <w:tbl>
      <w:tblPr>
        <w:tblW w:w="8288" w:type="dxa"/>
        <w:jc w:val="center"/>
        <w:tblLook w:val="04A0" w:firstRow="1" w:lastRow="0" w:firstColumn="1" w:lastColumn="0" w:noHBand="0" w:noVBand="1"/>
      </w:tblPr>
      <w:tblGrid>
        <w:gridCol w:w="1429"/>
        <w:gridCol w:w="4761"/>
        <w:gridCol w:w="2098"/>
      </w:tblGrid>
      <w:tr w:rsidR="00FD2219" w:rsidRPr="00FD2219" w14:paraId="7425EEC4" w14:textId="77777777" w:rsidTr="00FD2219">
        <w:trPr>
          <w:trHeight w:val="249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DF03" w14:textId="77777777" w:rsidR="00FD2219" w:rsidRPr="00FD2219" w:rsidRDefault="00FD2219" w:rsidP="00FD221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D22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26CB" w14:textId="77777777" w:rsidR="00FD2219" w:rsidRPr="00FD2219" w:rsidRDefault="00FD2219" w:rsidP="00FD221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D22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工作职责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1622" w14:textId="77777777" w:rsidR="00FD2219" w:rsidRPr="00FD2219" w:rsidRDefault="00FD2219" w:rsidP="00FD221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D22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岗位要求</w:t>
            </w:r>
          </w:p>
        </w:tc>
      </w:tr>
      <w:tr w:rsidR="00FD2219" w:rsidRPr="00FD2219" w14:paraId="5DEA6B73" w14:textId="77777777" w:rsidTr="00FD2219">
        <w:trPr>
          <w:trHeight w:val="1013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BBED" w14:textId="77777777" w:rsidR="00FD2219" w:rsidRPr="00FD2219" w:rsidRDefault="00FD2219" w:rsidP="00FD221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D22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IT与技术研发类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7481" w14:textId="77777777" w:rsidR="00FD2219" w:rsidRPr="00FD2219" w:rsidRDefault="00FD2219" w:rsidP="00FD221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D22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负责企业各类IT支撑系统的维护优化、技术支撑，参与大数据分析与运营等工作；负责移动互联网产品、云计算、人工智能、大数据、物联网产品、信息应用产品、软件产品等的技术研发工作。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20A6" w14:textId="77777777" w:rsidR="00FD2219" w:rsidRPr="00FD2219" w:rsidRDefault="00FD2219" w:rsidP="00FD221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D22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计算机、电子信息、自动化、数学、物理等相关专业</w:t>
            </w:r>
          </w:p>
        </w:tc>
      </w:tr>
      <w:tr w:rsidR="00FD2219" w:rsidRPr="00FD2219" w14:paraId="612F2024" w14:textId="77777777" w:rsidTr="00FD2219">
        <w:trPr>
          <w:trHeight w:val="1173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113E" w14:textId="77777777" w:rsidR="00FD2219" w:rsidRPr="00FD2219" w:rsidRDefault="00FD2219" w:rsidP="00FD221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D22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网络运营与支撑类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31AC" w14:textId="77777777" w:rsidR="00FD2219" w:rsidRPr="00FD2219" w:rsidRDefault="00FD2219" w:rsidP="00FD221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D22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负责电信业务平台、网络系统的工程建设、监控、维护优化、技术支撑等工作；参与云计算、人工智能、大数据、智能管道建设与维护以及网络安全、4G/5G技术研究等工作。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4529" w14:textId="77777777" w:rsidR="00FD2219" w:rsidRPr="00FD2219" w:rsidRDefault="00FD2219" w:rsidP="00FD221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D22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计算机、电子信息、电气、能源动力、自动化等相关专业</w:t>
            </w:r>
          </w:p>
        </w:tc>
      </w:tr>
      <w:tr w:rsidR="00FD2219" w:rsidRPr="00FD2219" w14:paraId="082D08FF" w14:textId="77777777" w:rsidTr="00FD2219">
        <w:trPr>
          <w:trHeight w:val="942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F4A5" w14:textId="77777777" w:rsidR="00FD2219" w:rsidRPr="00FD2219" w:rsidRDefault="00FD2219" w:rsidP="00FD221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D22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综合支撑类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498A" w14:textId="77777777" w:rsidR="00FD2219" w:rsidRPr="00FD2219" w:rsidRDefault="00FD2219" w:rsidP="00FD221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D22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负责企业法律事务管理等工作。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06AE" w14:textId="77777777" w:rsidR="00FD2219" w:rsidRPr="00FD2219" w:rsidRDefault="00FD2219" w:rsidP="00FD221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D221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法律等相关专业</w:t>
            </w:r>
          </w:p>
        </w:tc>
      </w:tr>
    </w:tbl>
    <w:p w14:paraId="4F065490" w14:textId="77777777" w:rsidR="00F810CD" w:rsidRPr="00127207" w:rsidRDefault="00F810CD" w:rsidP="00F810CD">
      <w:pPr>
        <w:rPr>
          <w:sz w:val="28"/>
          <w:szCs w:val="28"/>
        </w:rPr>
      </w:pPr>
    </w:p>
    <w:p w14:paraId="40E6F6B9" w14:textId="77777777" w:rsidR="00F810CD" w:rsidRPr="00163F6A" w:rsidRDefault="00640F22" w:rsidP="00F810CD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</w:t>
      </w:r>
      <w:r w:rsidR="00F810CD" w:rsidRPr="00163F6A">
        <w:rPr>
          <w:b/>
          <w:bCs/>
          <w:sz w:val="28"/>
          <w:szCs w:val="28"/>
        </w:rPr>
        <w:t>、</w:t>
      </w:r>
      <w:r w:rsidR="00F810CD" w:rsidRPr="00163F6A">
        <w:rPr>
          <w:sz w:val="28"/>
          <w:szCs w:val="28"/>
        </w:rPr>
        <w:t> </w:t>
      </w:r>
      <w:r w:rsidR="00F810CD" w:rsidRPr="00163F6A">
        <w:rPr>
          <w:rFonts w:hint="eastAsia"/>
          <w:b/>
          <w:bCs/>
          <w:sz w:val="28"/>
          <w:szCs w:val="28"/>
        </w:rPr>
        <w:t>招聘流程</w:t>
      </w:r>
    </w:p>
    <w:p w14:paraId="7793EBF3" w14:textId="77777777" w:rsidR="00F810CD" w:rsidRDefault="003C671E" w:rsidP="00FD2219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（一</w:t>
      </w:r>
      <w:r>
        <w:rPr>
          <w:rFonts w:hint="eastAsia"/>
          <w:sz w:val="28"/>
          <w:szCs w:val="28"/>
        </w:rPr>
        <w:t>）</w:t>
      </w:r>
      <w:r w:rsidR="00F810CD" w:rsidRPr="00163F6A">
        <w:rPr>
          <w:rFonts w:hint="eastAsia"/>
          <w:sz w:val="28"/>
          <w:szCs w:val="28"/>
        </w:rPr>
        <w:t>招聘报名</w:t>
      </w:r>
    </w:p>
    <w:p w14:paraId="00CFB3D4" w14:textId="3B1CC8AC" w:rsidR="0048315F" w:rsidRDefault="0048315F" w:rsidP="0048315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请有应聘意向者登录招聘网站</w:t>
      </w:r>
      <w:hyperlink r:id="rId8" w:history="1">
        <w:r w:rsidR="00FD2219" w:rsidRPr="006C18DD">
          <w:rPr>
            <w:rStyle w:val="af0"/>
            <w:rFonts w:ascii="Verdana" w:hAnsi="Verdana" w:cs="宋体"/>
            <w:kern w:val="0"/>
            <w:sz w:val="24"/>
          </w:rPr>
          <w:t>http://</w:t>
        </w:r>
        <w:r w:rsidR="00FD2219" w:rsidRPr="006C18DD">
          <w:rPr>
            <w:rStyle w:val="af0"/>
            <w:rFonts w:ascii="Verdana" w:hAnsi="Verdana" w:cs="宋体" w:hint="eastAsia"/>
            <w:kern w:val="0"/>
            <w:sz w:val="24"/>
          </w:rPr>
          <w:t>zhaopin.telecomjs.com</w:t>
        </w:r>
      </w:hyperlink>
      <w:r w:rsidR="00FD2219" w:rsidRPr="00FD2219">
        <w:rPr>
          <w:sz w:val="28"/>
          <w:szCs w:val="28"/>
        </w:rPr>
        <w:t>（</w:t>
      </w:r>
      <w:r w:rsidR="00FD2219" w:rsidRPr="00FD2219">
        <w:rPr>
          <w:rFonts w:hint="eastAsia"/>
          <w:sz w:val="28"/>
          <w:szCs w:val="28"/>
        </w:rPr>
        <w:t>校园招聘—省直单位—</w:t>
      </w:r>
      <w:r w:rsidR="00FD2219" w:rsidRPr="00FD2219">
        <w:rPr>
          <w:sz w:val="28"/>
          <w:szCs w:val="28"/>
        </w:rPr>
        <w:t>中电鸿信信息科技有限公司</w:t>
      </w:r>
      <w:r w:rsidR="00FD2219" w:rsidRPr="00FD2219"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，</w:t>
      </w:r>
      <w:r w:rsidR="00FD2219">
        <w:rPr>
          <w:rFonts w:hint="eastAsia"/>
          <w:sz w:val="28"/>
          <w:szCs w:val="28"/>
        </w:rPr>
        <w:t>选择岗位，填写个人简历，申请该岗位。</w:t>
      </w:r>
      <w:r>
        <w:rPr>
          <w:rFonts w:hint="eastAsia"/>
          <w:sz w:val="28"/>
          <w:szCs w:val="28"/>
        </w:rPr>
        <w:t>每位应聘者只能应聘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个岗位。</w:t>
      </w:r>
    </w:p>
    <w:p w14:paraId="1D06C2CB" w14:textId="77777777" w:rsidR="00F810CD" w:rsidRPr="00163F6A" w:rsidRDefault="00F810CD" w:rsidP="00FD2219">
      <w:pPr>
        <w:ind w:firstLineChars="200" w:firstLine="560"/>
        <w:rPr>
          <w:sz w:val="28"/>
          <w:szCs w:val="28"/>
        </w:rPr>
      </w:pPr>
      <w:r w:rsidRPr="00163F6A">
        <w:rPr>
          <w:sz w:val="28"/>
          <w:szCs w:val="28"/>
        </w:rPr>
        <w:t>（二）</w:t>
      </w:r>
      <w:r w:rsidRPr="00163F6A">
        <w:rPr>
          <w:rFonts w:hint="eastAsia"/>
          <w:sz w:val="28"/>
          <w:szCs w:val="28"/>
        </w:rPr>
        <w:t>笔面试时间安排</w:t>
      </w:r>
    </w:p>
    <w:p w14:paraId="276B97A6" w14:textId="2AF6CA60" w:rsidR="00F810CD" w:rsidRPr="00163F6A" w:rsidRDefault="00640F22" w:rsidP="00640F22">
      <w:pPr>
        <w:ind w:firstLineChars="200" w:firstLine="560"/>
        <w:rPr>
          <w:sz w:val="28"/>
          <w:szCs w:val="28"/>
        </w:rPr>
      </w:pPr>
      <w:r w:rsidRPr="00640F22">
        <w:rPr>
          <w:rFonts w:hint="eastAsia"/>
          <w:sz w:val="28"/>
          <w:szCs w:val="28"/>
        </w:rPr>
        <w:t>公司将于</w:t>
      </w:r>
      <w:r w:rsidR="00FD2219">
        <w:rPr>
          <w:rFonts w:hint="eastAsia"/>
          <w:sz w:val="28"/>
          <w:szCs w:val="28"/>
        </w:rPr>
        <w:t>1</w:t>
      </w:r>
      <w:r w:rsidR="00FD2219">
        <w:rPr>
          <w:sz w:val="28"/>
          <w:szCs w:val="28"/>
        </w:rPr>
        <w:t>0</w:t>
      </w:r>
      <w:r w:rsidR="00FD2219">
        <w:rPr>
          <w:rFonts w:hint="eastAsia"/>
          <w:sz w:val="28"/>
          <w:szCs w:val="28"/>
        </w:rPr>
        <w:t>月下旬</w:t>
      </w:r>
      <w:r w:rsidR="0048315F" w:rsidRPr="0048315F">
        <w:rPr>
          <w:rFonts w:hint="eastAsia"/>
          <w:sz w:val="28"/>
          <w:szCs w:val="28"/>
        </w:rPr>
        <w:t>近期组织招聘岗位的在线笔面试和相关测评工作，并同步组织体检。具体以公司通知为准。</w:t>
      </w:r>
    </w:p>
    <w:p w14:paraId="65A59418" w14:textId="77777777" w:rsidR="00F810CD" w:rsidRPr="00163F6A" w:rsidRDefault="00F810CD" w:rsidP="00FD2219">
      <w:pPr>
        <w:ind w:firstLineChars="200" w:firstLine="560"/>
        <w:rPr>
          <w:sz w:val="28"/>
          <w:szCs w:val="28"/>
        </w:rPr>
      </w:pPr>
      <w:r w:rsidRPr="00163F6A">
        <w:rPr>
          <w:rFonts w:hint="eastAsia"/>
          <w:sz w:val="28"/>
          <w:szCs w:val="28"/>
        </w:rPr>
        <w:t>（三）笔试</w:t>
      </w:r>
    </w:p>
    <w:p w14:paraId="1C2F3FED" w14:textId="77777777" w:rsidR="00F810CD" w:rsidRPr="00163F6A" w:rsidRDefault="00640F22" w:rsidP="00640F22">
      <w:pPr>
        <w:ind w:firstLineChars="200" w:firstLine="560"/>
        <w:rPr>
          <w:sz w:val="28"/>
          <w:szCs w:val="28"/>
        </w:rPr>
      </w:pPr>
      <w:r w:rsidRPr="00640F22">
        <w:rPr>
          <w:rFonts w:hint="eastAsia"/>
          <w:sz w:val="28"/>
          <w:szCs w:val="28"/>
        </w:rPr>
        <w:t>应聘者需携带学生证、身份证、英语等级证书、计算机等级证书、成绩单（含排名）、获奖证书（在读学历阶段）、认证资格证书等原件，</w:t>
      </w:r>
      <w:r w:rsidRPr="00640F22">
        <w:rPr>
          <w:rFonts w:hint="eastAsia"/>
          <w:sz w:val="28"/>
          <w:szCs w:val="28"/>
        </w:rPr>
        <w:lastRenderedPageBreak/>
        <w:t>以及</w:t>
      </w:r>
      <w:r w:rsidRPr="00640F22">
        <w:rPr>
          <w:rFonts w:hint="eastAsia"/>
          <w:sz w:val="28"/>
          <w:szCs w:val="28"/>
        </w:rPr>
        <w:t>2B</w:t>
      </w:r>
      <w:r w:rsidRPr="00640F22">
        <w:rPr>
          <w:rFonts w:hint="eastAsia"/>
          <w:sz w:val="28"/>
          <w:szCs w:val="28"/>
        </w:rPr>
        <w:t>铅笔、签字笔、橡皮等必要的文具（计算器除外）参加笔试。</w:t>
      </w:r>
    </w:p>
    <w:p w14:paraId="5BB42D74" w14:textId="77777777" w:rsidR="00F810CD" w:rsidRPr="00163F6A" w:rsidRDefault="00F810CD" w:rsidP="00FD2219">
      <w:pPr>
        <w:ind w:firstLineChars="200" w:firstLine="560"/>
        <w:rPr>
          <w:sz w:val="28"/>
          <w:szCs w:val="28"/>
        </w:rPr>
      </w:pPr>
      <w:r w:rsidRPr="00163F6A">
        <w:rPr>
          <w:rFonts w:hint="eastAsia"/>
          <w:sz w:val="28"/>
          <w:szCs w:val="28"/>
        </w:rPr>
        <w:t>（四）面试</w:t>
      </w:r>
    </w:p>
    <w:p w14:paraId="2A40AA7C" w14:textId="77777777" w:rsidR="00F810CD" w:rsidRPr="00163F6A" w:rsidRDefault="00640F22" w:rsidP="00640F22">
      <w:pPr>
        <w:ind w:firstLineChars="200" w:firstLine="560"/>
        <w:rPr>
          <w:sz w:val="28"/>
          <w:szCs w:val="28"/>
        </w:rPr>
      </w:pPr>
      <w:r w:rsidRPr="00640F22">
        <w:rPr>
          <w:rFonts w:hint="eastAsia"/>
          <w:sz w:val="28"/>
          <w:szCs w:val="28"/>
        </w:rPr>
        <w:t>应聘者需携带学生证、身份证、英语等级证书、计算机等级证书、成绩单（含排名）、获奖证书（在读学历阶段）、认证资格证书、最高学历《教育部学籍在线验证报告》（学信网下载）等原件参加面试。</w:t>
      </w:r>
    </w:p>
    <w:p w14:paraId="0DD92DBE" w14:textId="77777777" w:rsidR="00F810CD" w:rsidRPr="00163F6A" w:rsidRDefault="00F810CD" w:rsidP="00FD2219">
      <w:pPr>
        <w:ind w:firstLineChars="200" w:firstLine="560"/>
        <w:rPr>
          <w:sz w:val="28"/>
          <w:szCs w:val="28"/>
        </w:rPr>
      </w:pPr>
      <w:r w:rsidRPr="00163F6A">
        <w:rPr>
          <w:rFonts w:hint="eastAsia"/>
          <w:sz w:val="28"/>
          <w:szCs w:val="28"/>
        </w:rPr>
        <w:t>（五）录用签约</w:t>
      </w:r>
    </w:p>
    <w:p w14:paraId="5FBC8B91" w14:textId="77777777" w:rsidR="00640F22" w:rsidRPr="00640F22" w:rsidRDefault="00640F22" w:rsidP="00640F22">
      <w:pPr>
        <w:ind w:firstLineChars="200" w:firstLine="560"/>
        <w:rPr>
          <w:sz w:val="28"/>
          <w:szCs w:val="28"/>
        </w:rPr>
      </w:pPr>
      <w:r w:rsidRPr="00640F22">
        <w:rPr>
          <w:rFonts w:hint="eastAsia"/>
          <w:sz w:val="28"/>
          <w:szCs w:val="28"/>
        </w:rPr>
        <w:t>录用名单将在笔面试、体检均通过的人员中，综合选拔情况确定。</w:t>
      </w:r>
    </w:p>
    <w:p w14:paraId="2E305F85" w14:textId="56815311" w:rsidR="006F78EB" w:rsidRPr="00640F22" w:rsidRDefault="00FD2219" w:rsidP="00FD2219">
      <w:pPr>
        <w:ind w:firstLineChars="200" w:firstLine="560"/>
        <w:rPr>
          <w:rFonts w:hint="eastAsia"/>
          <w:sz w:val="28"/>
          <w:szCs w:val="28"/>
        </w:rPr>
      </w:pPr>
      <w:r w:rsidRPr="00FD2219">
        <w:rPr>
          <w:rFonts w:hint="eastAsia"/>
          <w:sz w:val="28"/>
          <w:szCs w:val="28"/>
        </w:rPr>
        <w:t>录用人员接到录用通知后，应在规定的时间内与用人单位签订《毕业生就业协议》（学校提供）和《应届毕业生就业协议》（企业提供）。规定时间内未签约的，做自动放弃录用资格处理。</w:t>
      </w:r>
    </w:p>
    <w:p w14:paraId="10CD3787" w14:textId="77777777" w:rsidR="00F810CD" w:rsidRPr="00163F6A" w:rsidRDefault="00CA2D9D" w:rsidP="00F810CD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</w:t>
      </w:r>
      <w:r w:rsidR="00F810CD" w:rsidRPr="00163F6A">
        <w:rPr>
          <w:b/>
          <w:bCs/>
          <w:sz w:val="28"/>
          <w:szCs w:val="28"/>
        </w:rPr>
        <w:t>、</w:t>
      </w:r>
      <w:r w:rsidR="00F810CD" w:rsidRPr="00163F6A">
        <w:rPr>
          <w:sz w:val="28"/>
          <w:szCs w:val="28"/>
        </w:rPr>
        <w:t> </w:t>
      </w:r>
      <w:r w:rsidR="00F810CD" w:rsidRPr="00163F6A">
        <w:rPr>
          <w:rFonts w:hint="eastAsia"/>
          <w:b/>
          <w:bCs/>
          <w:sz w:val="28"/>
          <w:szCs w:val="28"/>
        </w:rPr>
        <w:t>聘用待遇与培养</w:t>
      </w:r>
    </w:p>
    <w:p w14:paraId="233EC6C3" w14:textId="77777777" w:rsidR="00FD2219" w:rsidRDefault="00FD2219" w:rsidP="00FD2219">
      <w:pPr>
        <w:ind w:firstLineChars="200" w:firstLine="560"/>
        <w:rPr>
          <w:sz w:val="28"/>
          <w:szCs w:val="28"/>
        </w:rPr>
      </w:pPr>
      <w:r w:rsidRPr="00FD2219">
        <w:rPr>
          <w:rFonts w:hint="eastAsia"/>
          <w:sz w:val="28"/>
          <w:szCs w:val="28"/>
        </w:rPr>
        <w:t>应届大学毕业生报到后，可享受如下待遇：</w:t>
      </w:r>
    </w:p>
    <w:p w14:paraId="1648B7EE" w14:textId="55B531A7" w:rsidR="003614FF" w:rsidRPr="003614FF" w:rsidRDefault="00B15B4C" w:rsidP="00FD2219">
      <w:pPr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（一</w:t>
      </w:r>
      <w:r w:rsidR="00F810CD" w:rsidRPr="00AB65E3">
        <w:rPr>
          <w:rFonts w:hint="eastAsia"/>
          <w:bCs/>
          <w:sz w:val="28"/>
          <w:szCs w:val="28"/>
        </w:rPr>
        <w:t>）</w:t>
      </w:r>
      <w:r w:rsidR="005978DD">
        <w:rPr>
          <w:rFonts w:hint="eastAsia"/>
          <w:bCs/>
          <w:sz w:val="28"/>
          <w:szCs w:val="28"/>
        </w:rPr>
        <w:t>完善的薪资福利待遇</w:t>
      </w:r>
    </w:p>
    <w:p w14:paraId="7EC4DE41" w14:textId="77777777" w:rsidR="005978DD" w:rsidRDefault="000150DE" w:rsidP="005978DD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5978DD">
        <w:rPr>
          <w:rFonts w:hint="eastAsia"/>
          <w:sz w:val="28"/>
          <w:szCs w:val="28"/>
        </w:rPr>
        <w:t>基本工资、绩效工资、年终奖金、</w:t>
      </w:r>
      <w:r w:rsidR="005978DD" w:rsidRPr="00163F6A">
        <w:rPr>
          <w:rFonts w:hint="eastAsia"/>
          <w:sz w:val="28"/>
          <w:szCs w:val="28"/>
        </w:rPr>
        <w:t>通信补贴</w:t>
      </w:r>
      <w:r w:rsidR="005978DD">
        <w:rPr>
          <w:rFonts w:hint="eastAsia"/>
          <w:sz w:val="28"/>
          <w:szCs w:val="28"/>
        </w:rPr>
        <w:t>、节日福利；</w:t>
      </w:r>
    </w:p>
    <w:p w14:paraId="618F57AD" w14:textId="77777777" w:rsidR="005978DD" w:rsidRDefault="000150DE" w:rsidP="005978DD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5978DD">
        <w:rPr>
          <w:rFonts w:hint="eastAsia"/>
          <w:sz w:val="28"/>
          <w:szCs w:val="28"/>
        </w:rPr>
        <w:t>按国家规定缴纳</w:t>
      </w:r>
      <w:r w:rsidR="005978DD" w:rsidRPr="00163F6A">
        <w:rPr>
          <w:sz w:val="28"/>
          <w:szCs w:val="28"/>
        </w:rPr>
        <w:t>“</w:t>
      </w:r>
      <w:r w:rsidR="005978DD" w:rsidRPr="00163F6A">
        <w:rPr>
          <w:rFonts w:hint="eastAsia"/>
          <w:sz w:val="28"/>
          <w:szCs w:val="28"/>
        </w:rPr>
        <w:t>五险一金</w:t>
      </w:r>
      <w:r w:rsidR="005978DD" w:rsidRPr="00163F6A">
        <w:rPr>
          <w:sz w:val="28"/>
          <w:szCs w:val="28"/>
        </w:rPr>
        <w:t>”</w:t>
      </w:r>
      <w:r w:rsidR="005978DD">
        <w:rPr>
          <w:rFonts w:hint="eastAsia"/>
          <w:sz w:val="28"/>
          <w:szCs w:val="28"/>
        </w:rPr>
        <w:t>，给予带薪年假，提供员工餐厅；</w:t>
      </w:r>
    </w:p>
    <w:p w14:paraId="53236F9F" w14:textId="77777777" w:rsidR="005978DD" w:rsidRPr="000150DE" w:rsidRDefault="000150DE" w:rsidP="000150DE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5978DD">
        <w:rPr>
          <w:rFonts w:hint="eastAsia"/>
          <w:sz w:val="28"/>
          <w:szCs w:val="28"/>
        </w:rPr>
        <w:t>生日关怀、新婚礼金、生育礼金、免费体检、瑜珈健身、</w:t>
      </w:r>
      <w:r>
        <w:rPr>
          <w:rFonts w:hint="eastAsia"/>
          <w:sz w:val="28"/>
          <w:szCs w:val="28"/>
        </w:rPr>
        <w:t>足球、篮球、羽毛球、乒乓球、读书观影等。</w:t>
      </w:r>
    </w:p>
    <w:p w14:paraId="117E168F" w14:textId="77777777" w:rsidR="00F810CD" w:rsidRPr="00AB65E3" w:rsidRDefault="000654DE" w:rsidP="00FD2219">
      <w:pPr>
        <w:ind w:firstLineChars="100" w:firstLine="280"/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>（</w:t>
      </w:r>
      <w:r w:rsidR="000150DE">
        <w:rPr>
          <w:rFonts w:hint="eastAsia"/>
          <w:bCs/>
          <w:sz w:val="28"/>
          <w:szCs w:val="28"/>
        </w:rPr>
        <w:t>二</w:t>
      </w:r>
      <w:r w:rsidR="00F810CD" w:rsidRPr="00AB65E3">
        <w:rPr>
          <w:rFonts w:hint="eastAsia"/>
          <w:bCs/>
          <w:sz w:val="28"/>
          <w:szCs w:val="28"/>
        </w:rPr>
        <w:t>）科学的双通道职业发展</w:t>
      </w:r>
    </w:p>
    <w:p w14:paraId="297FD3D8" w14:textId="77777777" w:rsidR="00FD2219" w:rsidRDefault="00FD2219" w:rsidP="00FD2219">
      <w:pPr>
        <w:ind w:firstLineChars="200" w:firstLine="560"/>
        <w:rPr>
          <w:sz w:val="28"/>
          <w:szCs w:val="28"/>
        </w:rPr>
      </w:pPr>
      <w:r w:rsidRPr="00FD2219">
        <w:rPr>
          <w:rFonts w:hint="eastAsia"/>
          <w:sz w:val="28"/>
          <w:szCs w:val="28"/>
        </w:rPr>
        <w:t>1</w:t>
      </w:r>
      <w:r w:rsidRPr="00FD2219">
        <w:rPr>
          <w:rFonts w:hint="eastAsia"/>
          <w:sz w:val="28"/>
          <w:szCs w:val="28"/>
        </w:rPr>
        <w:t>、结合员工能力及特点，设计专业和管理双通道的职业发展路径，充分发挥个人才能；</w:t>
      </w:r>
    </w:p>
    <w:p w14:paraId="122D690C" w14:textId="77777777" w:rsidR="00FD2219" w:rsidRDefault="00FD2219" w:rsidP="00FD2219">
      <w:pPr>
        <w:ind w:firstLineChars="200" w:firstLine="560"/>
        <w:rPr>
          <w:sz w:val="28"/>
          <w:szCs w:val="28"/>
        </w:rPr>
      </w:pPr>
      <w:r w:rsidRPr="00FD2219">
        <w:rPr>
          <w:rFonts w:hint="eastAsia"/>
          <w:sz w:val="28"/>
          <w:szCs w:val="28"/>
        </w:rPr>
        <w:t>2</w:t>
      </w:r>
      <w:r w:rsidRPr="00FD2219">
        <w:rPr>
          <w:rFonts w:hint="eastAsia"/>
          <w:sz w:val="28"/>
          <w:szCs w:val="28"/>
        </w:rPr>
        <w:t>、新员工入职后进入青年员工“普洱茶培养计划”，针对不同阶段员工不同的能力诉求，予以进阶式赋能与培养；</w:t>
      </w:r>
    </w:p>
    <w:p w14:paraId="772A2F29" w14:textId="7323A6EE" w:rsidR="00EF692A" w:rsidRPr="00EF692A" w:rsidRDefault="00FD2219" w:rsidP="00FD2219">
      <w:pPr>
        <w:ind w:firstLineChars="200" w:firstLine="560"/>
        <w:rPr>
          <w:rFonts w:hint="eastAsia"/>
          <w:sz w:val="28"/>
          <w:szCs w:val="28"/>
        </w:rPr>
      </w:pPr>
      <w:r w:rsidRPr="00FD2219">
        <w:rPr>
          <w:rFonts w:hint="eastAsia"/>
          <w:sz w:val="28"/>
          <w:szCs w:val="28"/>
        </w:rPr>
        <w:lastRenderedPageBreak/>
        <w:t>3</w:t>
      </w:r>
      <w:r w:rsidRPr="00FD2219">
        <w:rPr>
          <w:rFonts w:hint="eastAsia"/>
          <w:sz w:val="28"/>
          <w:szCs w:val="28"/>
        </w:rPr>
        <w:t>、公司提供系统化的职业发展培训，包括专项训练营、岗位认证、“职业、专业”双轨导师制相结合的培训体系。</w:t>
      </w:r>
    </w:p>
    <w:p w14:paraId="2860248B" w14:textId="77777777" w:rsidR="00AB65E3" w:rsidRDefault="00D710E8" w:rsidP="00F810CD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</w:t>
      </w:r>
      <w:r w:rsidR="00F810CD" w:rsidRPr="00163F6A">
        <w:rPr>
          <w:b/>
          <w:bCs/>
          <w:sz w:val="28"/>
          <w:szCs w:val="28"/>
        </w:rPr>
        <w:t>、</w:t>
      </w:r>
      <w:r w:rsidR="00F810CD" w:rsidRPr="00163F6A">
        <w:rPr>
          <w:sz w:val="28"/>
          <w:szCs w:val="28"/>
        </w:rPr>
        <w:t> </w:t>
      </w:r>
      <w:r w:rsidR="00F810CD" w:rsidRPr="00163F6A">
        <w:rPr>
          <w:rFonts w:hint="eastAsia"/>
          <w:b/>
          <w:bCs/>
          <w:sz w:val="28"/>
          <w:szCs w:val="28"/>
        </w:rPr>
        <w:t>注意事项</w:t>
      </w:r>
    </w:p>
    <w:p w14:paraId="0B66B60D" w14:textId="77777777" w:rsidR="00F810CD" w:rsidRPr="00163F6A" w:rsidRDefault="00F810CD" w:rsidP="00FD2219">
      <w:pPr>
        <w:ind w:firstLineChars="200" w:firstLine="560"/>
        <w:rPr>
          <w:sz w:val="28"/>
          <w:szCs w:val="28"/>
        </w:rPr>
      </w:pPr>
      <w:r w:rsidRPr="00163F6A">
        <w:rPr>
          <w:rFonts w:hint="eastAsia"/>
          <w:sz w:val="28"/>
          <w:szCs w:val="28"/>
        </w:rPr>
        <w:t>（</w:t>
      </w:r>
      <w:r w:rsidR="00DD3DB3">
        <w:rPr>
          <w:rFonts w:hint="eastAsia"/>
          <w:sz w:val="28"/>
          <w:szCs w:val="28"/>
        </w:rPr>
        <w:t>一</w:t>
      </w:r>
      <w:r w:rsidRPr="00163F6A">
        <w:rPr>
          <w:rFonts w:hint="eastAsia"/>
          <w:sz w:val="28"/>
          <w:szCs w:val="28"/>
        </w:rPr>
        <w:t>）招聘期间，应聘者需保持手机畅通，有关事项将通过手机短信或电话方式通知应聘者。</w:t>
      </w:r>
    </w:p>
    <w:p w14:paraId="7E62C41F" w14:textId="77777777" w:rsidR="001126A1" w:rsidRDefault="00F810CD" w:rsidP="00FD2219">
      <w:pPr>
        <w:ind w:firstLineChars="200" w:firstLine="560"/>
        <w:rPr>
          <w:sz w:val="28"/>
          <w:szCs w:val="28"/>
        </w:rPr>
      </w:pPr>
      <w:r w:rsidRPr="00163F6A">
        <w:rPr>
          <w:rFonts w:hint="eastAsia"/>
          <w:sz w:val="28"/>
          <w:szCs w:val="28"/>
        </w:rPr>
        <w:t>（</w:t>
      </w:r>
      <w:r w:rsidR="00DD3DB3">
        <w:rPr>
          <w:rFonts w:hint="eastAsia"/>
          <w:sz w:val="28"/>
          <w:szCs w:val="28"/>
        </w:rPr>
        <w:t>二</w:t>
      </w:r>
      <w:r w:rsidRPr="00163F6A">
        <w:rPr>
          <w:rFonts w:hint="eastAsia"/>
          <w:sz w:val="28"/>
          <w:szCs w:val="28"/>
        </w:rPr>
        <w:t>）外省高校生源报到入职后，可以报销</w:t>
      </w:r>
      <w:r w:rsidRPr="00163F6A">
        <w:rPr>
          <w:sz w:val="28"/>
          <w:szCs w:val="28"/>
        </w:rPr>
        <w:t>1</w:t>
      </w:r>
      <w:r w:rsidRPr="00163F6A">
        <w:rPr>
          <w:rFonts w:hint="eastAsia"/>
          <w:sz w:val="28"/>
          <w:szCs w:val="28"/>
        </w:rPr>
        <w:t>次往返学校和南京地区的车辆交通费（高铁二等座及以下的座位票）。</w:t>
      </w:r>
    </w:p>
    <w:p w14:paraId="2E0ACA54" w14:textId="30AB1F70" w:rsidR="005359DF" w:rsidRDefault="00FD2219" w:rsidP="00CC093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FE1CF80" wp14:editId="103ADB56">
            <wp:extent cx="1452622" cy="145262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478" cy="147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CE095" w14:textId="3E34A661" w:rsidR="00FD2219" w:rsidRDefault="00FD2219" w:rsidP="00CC093A">
      <w:pPr>
        <w:rPr>
          <w:sz w:val="28"/>
          <w:szCs w:val="28"/>
        </w:rPr>
      </w:pPr>
      <w:r>
        <w:rPr>
          <w:rFonts w:ascii="微软雅黑" w:eastAsia="微软雅黑" w:hAnsi="微软雅黑" w:hint="eastAsia"/>
          <w:color w:val="434343"/>
          <w:shd w:val="clear" w:color="auto" w:fill="FFFFFF"/>
        </w:rPr>
        <w:t>IT与技术研发类</w:t>
      </w:r>
    </w:p>
    <w:p w14:paraId="560AD137" w14:textId="5B69C66D" w:rsidR="00FD2219" w:rsidRDefault="00FD2219" w:rsidP="00CC093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5D94EB7" wp14:editId="34D36744">
            <wp:extent cx="1551007" cy="1551007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115" cy="157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E2289" w14:textId="7907A0AD" w:rsidR="00FD2219" w:rsidRDefault="00FD2219" w:rsidP="00CC093A">
      <w:pPr>
        <w:rPr>
          <w:rFonts w:hint="eastAsia"/>
          <w:sz w:val="28"/>
          <w:szCs w:val="28"/>
        </w:rPr>
      </w:pPr>
      <w:r>
        <w:rPr>
          <w:rFonts w:ascii="微软雅黑" w:eastAsia="微软雅黑" w:hAnsi="微软雅黑" w:hint="eastAsia"/>
          <w:color w:val="434343"/>
          <w:shd w:val="clear" w:color="auto" w:fill="FFFFFF"/>
        </w:rPr>
        <w:t>网络运营与支撑类</w:t>
      </w:r>
    </w:p>
    <w:p w14:paraId="109CD4D7" w14:textId="4DB9DEEB" w:rsidR="00FD2219" w:rsidRDefault="00FD2219" w:rsidP="00CC093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EA9C885" wp14:editId="027E7D6C">
            <wp:extent cx="1498922" cy="149892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233" cy="1527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0042F" w14:textId="3791CC42" w:rsidR="00FD2219" w:rsidRDefault="00FD2219" w:rsidP="00CC093A">
      <w:pPr>
        <w:rPr>
          <w:rFonts w:hint="eastAsia"/>
          <w:sz w:val="28"/>
          <w:szCs w:val="28"/>
        </w:rPr>
      </w:pPr>
      <w:r>
        <w:rPr>
          <w:rFonts w:ascii="微软雅黑" w:eastAsia="微软雅黑" w:hAnsi="微软雅黑" w:hint="eastAsia"/>
          <w:color w:val="434343"/>
          <w:shd w:val="clear" w:color="auto" w:fill="FFFFFF"/>
        </w:rPr>
        <w:t>综合支撑类</w:t>
      </w:r>
    </w:p>
    <w:p w14:paraId="0E227844" w14:textId="77777777" w:rsidR="002D6E08" w:rsidRDefault="002D6E08" w:rsidP="002D6E08">
      <w:pPr>
        <w:rPr>
          <w:rFonts w:hint="eastAsia"/>
          <w:sz w:val="28"/>
          <w:szCs w:val="28"/>
        </w:rPr>
      </w:pPr>
    </w:p>
    <w:p w14:paraId="66B0B10D" w14:textId="77777777" w:rsidR="00FD2219" w:rsidRDefault="00FD2219" w:rsidP="00FD2219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115A0E8C" wp14:editId="46ECD7BE">
            <wp:extent cx="1502527" cy="1510497"/>
            <wp:effectExtent l="0" t="0" r="0" b="0"/>
            <wp:docPr id="3" name="图片 2" descr="鸿信HR微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鸿信HR微信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0138" cy="1528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6371">
        <w:rPr>
          <w:rFonts w:hint="eastAsia"/>
          <w:sz w:val="28"/>
          <w:szCs w:val="28"/>
        </w:rPr>
        <w:t xml:space="preserve"> </w:t>
      </w:r>
      <w:r w:rsidR="00CC093A">
        <w:rPr>
          <w:rFonts w:hint="eastAsia"/>
          <w:sz w:val="28"/>
          <w:szCs w:val="28"/>
        </w:rPr>
        <w:t xml:space="preserve"> </w:t>
      </w:r>
      <w:r w:rsidR="001126A1">
        <w:rPr>
          <w:rFonts w:hint="eastAsia"/>
          <w:sz w:val="28"/>
          <w:szCs w:val="28"/>
        </w:rPr>
        <w:t xml:space="preserve">    </w:t>
      </w:r>
      <w:r w:rsidR="0048315F">
        <w:rPr>
          <w:rFonts w:hint="eastAsia"/>
          <w:sz w:val="28"/>
          <w:szCs w:val="28"/>
        </w:rPr>
        <w:t xml:space="preserve">        </w:t>
      </w:r>
      <w:r w:rsidR="001126A1">
        <w:rPr>
          <w:rFonts w:hint="eastAsia"/>
          <w:sz w:val="28"/>
          <w:szCs w:val="28"/>
        </w:rPr>
        <w:t xml:space="preserve"> </w:t>
      </w:r>
    </w:p>
    <w:p w14:paraId="6F711983" w14:textId="30C09213" w:rsidR="00C83F0E" w:rsidRDefault="00CC093A" w:rsidP="00FD22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鸿信</w:t>
      </w:r>
      <w:r>
        <w:rPr>
          <w:rFonts w:hint="eastAsia"/>
          <w:sz w:val="28"/>
          <w:szCs w:val="28"/>
        </w:rPr>
        <w:t>HR</w:t>
      </w:r>
      <w:r>
        <w:rPr>
          <w:rFonts w:hint="eastAsia"/>
          <w:sz w:val="28"/>
          <w:szCs w:val="28"/>
        </w:rPr>
        <w:t>微信</w:t>
      </w:r>
    </w:p>
    <w:p w14:paraId="60ECB870" w14:textId="77777777" w:rsidR="007A6371" w:rsidRDefault="007A6371" w:rsidP="007A6371">
      <w:pPr>
        <w:jc w:val="center"/>
        <w:rPr>
          <w:sz w:val="28"/>
          <w:szCs w:val="28"/>
        </w:rPr>
      </w:pPr>
    </w:p>
    <w:p w14:paraId="746C98A5" w14:textId="77777777" w:rsidR="003F3D7A" w:rsidRDefault="0048315F" w:rsidP="00B67EF7">
      <w:pPr>
        <w:jc w:val="center"/>
        <w:rPr>
          <w:b/>
          <w:bCs/>
          <w:sz w:val="28"/>
          <w:szCs w:val="28"/>
        </w:rPr>
      </w:pPr>
      <w:r w:rsidRPr="0048315F">
        <w:rPr>
          <w:rFonts w:hint="eastAsia"/>
          <w:b/>
          <w:bCs/>
          <w:sz w:val="28"/>
          <w:szCs w:val="28"/>
        </w:rPr>
        <w:t>中电鸿信信息科技有限公司</w:t>
      </w:r>
      <w:r w:rsidR="00F810CD" w:rsidRPr="00163F6A">
        <w:rPr>
          <w:rFonts w:hint="eastAsia"/>
          <w:b/>
          <w:bCs/>
          <w:sz w:val="28"/>
          <w:szCs w:val="28"/>
        </w:rPr>
        <w:t>期待您的加盟！</w:t>
      </w:r>
    </w:p>
    <w:p w14:paraId="0528EABB" w14:textId="77777777" w:rsidR="004D1709" w:rsidRPr="00B67EF7" w:rsidRDefault="004D1709" w:rsidP="00B67EF7"/>
    <w:sectPr w:rsidR="004D1709" w:rsidRPr="00B67EF7" w:rsidSect="00FE0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18854" w14:textId="77777777" w:rsidR="001E63D6" w:rsidRDefault="001E63D6" w:rsidP="00F810CD">
      <w:r>
        <w:separator/>
      </w:r>
    </w:p>
  </w:endnote>
  <w:endnote w:type="continuationSeparator" w:id="0">
    <w:p w14:paraId="058F0064" w14:textId="77777777" w:rsidR="001E63D6" w:rsidRDefault="001E63D6" w:rsidP="00F8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7AF8C" w14:textId="77777777" w:rsidR="001E63D6" w:rsidRDefault="001E63D6" w:rsidP="00F810CD">
      <w:r>
        <w:separator/>
      </w:r>
    </w:p>
  </w:footnote>
  <w:footnote w:type="continuationSeparator" w:id="0">
    <w:p w14:paraId="49B47236" w14:textId="77777777" w:rsidR="001E63D6" w:rsidRDefault="001E63D6" w:rsidP="00F8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666FAB"/>
    <w:multiLevelType w:val="hybridMultilevel"/>
    <w:tmpl w:val="BD98F24A"/>
    <w:lvl w:ilvl="0" w:tplc="06D2F36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0CD"/>
    <w:rsid w:val="000150DE"/>
    <w:rsid w:val="000204AA"/>
    <w:rsid w:val="00021261"/>
    <w:rsid w:val="000409CD"/>
    <w:rsid w:val="000654DE"/>
    <w:rsid w:val="00067690"/>
    <w:rsid w:val="000716DA"/>
    <w:rsid w:val="001101A3"/>
    <w:rsid w:val="001126A1"/>
    <w:rsid w:val="00127207"/>
    <w:rsid w:val="00143124"/>
    <w:rsid w:val="00163F6A"/>
    <w:rsid w:val="001E63D6"/>
    <w:rsid w:val="0020365A"/>
    <w:rsid w:val="00204B20"/>
    <w:rsid w:val="00227D72"/>
    <w:rsid w:val="00235DC2"/>
    <w:rsid w:val="00250EDB"/>
    <w:rsid w:val="00264039"/>
    <w:rsid w:val="00282016"/>
    <w:rsid w:val="00290315"/>
    <w:rsid w:val="002A26D0"/>
    <w:rsid w:val="002A722F"/>
    <w:rsid w:val="002D6E08"/>
    <w:rsid w:val="002E1835"/>
    <w:rsid w:val="003065A5"/>
    <w:rsid w:val="00325C55"/>
    <w:rsid w:val="00334BF4"/>
    <w:rsid w:val="00341A29"/>
    <w:rsid w:val="00343BF1"/>
    <w:rsid w:val="003541CD"/>
    <w:rsid w:val="003614FF"/>
    <w:rsid w:val="00381C80"/>
    <w:rsid w:val="0039031B"/>
    <w:rsid w:val="003B4FE9"/>
    <w:rsid w:val="003B6D11"/>
    <w:rsid w:val="003C277F"/>
    <w:rsid w:val="003C671E"/>
    <w:rsid w:val="003E0596"/>
    <w:rsid w:val="003E059C"/>
    <w:rsid w:val="003E444A"/>
    <w:rsid w:val="003F3D7A"/>
    <w:rsid w:val="003F5AD6"/>
    <w:rsid w:val="00417CF6"/>
    <w:rsid w:val="00426198"/>
    <w:rsid w:val="00450295"/>
    <w:rsid w:val="0048315F"/>
    <w:rsid w:val="004A4A3A"/>
    <w:rsid w:val="004C0560"/>
    <w:rsid w:val="004D1709"/>
    <w:rsid w:val="004D3E12"/>
    <w:rsid w:val="004D6ED2"/>
    <w:rsid w:val="00520312"/>
    <w:rsid w:val="005261ED"/>
    <w:rsid w:val="005359DF"/>
    <w:rsid w:val="005616B7"/>
    <w:rsid w:val="0056442E"/>
    <w:rsid w:val="00570E4E"/>
    <w:rsid w:val="005978DD"/>
    <w:rsid w:val="005D6149"/>
    <w:rsid w:val="005F3103"/>
    <w:rsid w:val="00626244"/>
    <w:rsid w:val="00626DE7"/>
    <w:rsid w:val="00640F22"/>
    <w:rsid w:val="00661C4F"/>
    <w:rsid w:val="00676859"/>
    <w:rsid w:val="006A52A2"/>
    <w:rsid w:val="006B28D5"/>
    <w:rsid w:val="006E22E1"/>
    <w:rsid w:val="006F1E96"/>
    <w:rsid w:val="006F78EB"/>
    <w:rsid w:val="00700C61"/>
    <w:rsid w:val="00710BD2"/>
    <w:rsid w:val="00743590"/>
    <w:rsid w:val="0076209D"/>
    <w:rsid w:val="007623E6"/>
    <w:rsid w:val="0077165A"/>
    <w:rsid w:val="007A6371"/>
    <w:rsid w:val="007B1325"/>
    <w:rsid w:val="007B1F5A"/>
    <w:rsid w:val="007B22E4"/>
    <w:rsid w:val="007B38B1"/>
    <w:rsid w:val="007D4827"/>
    <w:rsid w:val="007E4C7E"/>
    <w:rsid w:val="008133BA"/>
    <w:rsid w:val="008C4244"/>
    <w:rsid w:val="008E0B15"/>
    <w:rsid w:val="008F721C"/>
    <w:rsid w:val="00922ABF"/>
    <w:rsid w:val="00925F1D"/>
    <w:rsid w:val="0093645C"/>
    <w:rsid w:val="00954962"/>
    <w:rsid w:val="00962201"/>
    <w:rsid w:val="00972139"/>
    <w:rsid w:val="009B5CFD"/>
    <w:rsid w:val="009C376C"/>
    <w:rsid w:val="00A0178D"/>
    <w:rsid w:val="00A15FBB"/>
    <w:rsid w:val="00A27196"/>
    <w:rsid w:val="00A277E1"/>
    <w:rsid w:val="00A31015"/>
    <w:rsid w:val="00A55BE2"/>
    <w:rsid w:val="00A74004"/>
    <w:rsid w:val="00A81D2B"/>
    <w:rsid w:val="00A81FB1"/>
    <w:rsid w:val="00AA5AD0"/>
    <w:rsid w:val="00AB65E3"/>
    <w:rsid w:val="00AC38EA"/>
    <w:rsid w:val="00AD5280"/>
    <w:rsid w:val="00AE3D9A"/>
    <w:rsid w:val="00AF27EA"/>
    <w:rsid w:val="00B15B4C"/>
    <w:rsid w:val="00B22978"/>
    <w:rsid w:val="00B25E1C"/>
    <w:rsid w:val="00B36BAA"/>
    <w:rsid w:val="00B53A13"/>
    <w:rsid w:val="00B63DBE"/>
    <w:rsid w:val="00B6767E"/>
    <w:rsid w:val="00B67EF7"/>
    <w:rsid w:val="00B80EDF"/>
    <w:rsid w:val="00B83DFC"/>
    <w:rsid w:val="00B94A55"/>
    <w:rsid w:val="00B95AE6"/>
    <w:rsid w:val="00BC56FD"/>
    <w:rsid w:val="00C51149"/>
    <w:rsid w:val="00C55E07"/>
    <w:rsid w:val="00C71F2F"/>
    <w:rsid w:val="00C83F0E"/>
    <w:rsid w:val="00C94DDE"/>
    <w:rsid w:val="00CA2D9D"/>
    <w:rsid w:val="00CB3828"/>
    <w:rsid w:val="00CC0205"/>
    <w:rsid w:val="00CC093A"/>
    <w:rsid w:val="00CC560E"/>
    <w:rsid w:val="00D06150"/>
    <w:rsid w:val="00D11C9D"/>
    <w:rsid w:val="00D32D7D"/>
    <w:rsid w:val="00D35929"/>
    <w:rsid w:val="00D60463"/>
    <w:rsid w:val="00D6729A"/>
    <w:rsid w:val="00D710E8"/>
    <w:rsid w:val="00DA4FE8"/>
    <w:rsid w:val="00DD3DB3"/>
    <w:rsid w:val="00DE2E6F"/>
    <w:rsid w:val="00E21253"/>
    <w:rsid w:val="00E36988"/>
    <w:rsid w:val="00E41E1E"/>
    <w:rsid w:val="00E6555C"/>
    <w:rsid w:val="00E8037A"/>
    <w:rsid w:val="00E81F6F"/>
    <w:rsid w:val="00E87532"/>
    <w:rsid w:val="00EB50CF"/>
    <w:rsid w:val="00EC3EAD"/>
    <w:rsid w:val="00EF692A"/>
    <w:rsid w:val="00F1149F"/>
    <w:rsid w:val="00F55159"/>
    <w:rsid w:val="00F648FC"/>
    <w:rsid w:val="00F65DCD"/>
    <w:rsid w:val="00F73716"/>
    <w:rsid w:val="00F810CD"/>
    <w:rsid w:val="00FB49F0"/>
    <w:rsid w:val="00FD2219"/>
    <w:rsid w:val="00FD61A4"/>
    <w:rsid w:val="00FE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92B1A"/>
  <w15:docId w15:val="{243A6D4B-4893-4FFE-8139-E1234C2D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E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10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1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10C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B4FE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B4FE9"/>
    <w:rPr>
      <w:sz w:val="18"/>
      <w:szCs w:val="18"/>
    </w:rPr>
  </w:style>
  <w:style w:type="paragraph" w:styleId="a9">
    <w:name w:val="List Paragraph"/>
    <w:basedOn w:val="a"/>
    <w:uiPriority w:val="34"/>
    <w:qFormat/>
    <w:rsid w:val="00C55E07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B63DBE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B63DBE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B63DBE"/>
  </w:style>
  <w:style w:type="paragraph" w:styleId="ad">
    <w:name w:val="annotation subject"/>
    <w:basedOn w:val="ab"/>
    <w:next w:val="ab"/>
    <w:link w:val="ae"/>
    <w:uiPriority w:val="99"/>
    <w:semiHidden/>
    <w:unhideWhenUsed/>
    <w:rsid w:val="00B63DBE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B63DBE"/>
    <w:rPr>
      <w:b/>
      <w:bCs/>
    </w:rPr>
  </w:style>
  <w:style w:type="paragraph" w:styleId="af">
    <w:name w:val="Normal (Web)"/>
    <w:basedOn w:val="a"/>
    <w:uiPriority w:val="99"/>
    <w:semiHidden/>
    <w:unhideWhenUsed/>
    <w:rsid w:val="00A15F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8E0B15"/>
    <w:rPr>
      <w:color w:val="0000FF"/>
      <w:u w:val="single"/>
    </w:rPr>
  </w:style>
  <w:style w:type="table" w:styleId="af1">
    <w:name w:val="Table Grid"/>
    <w:basedOn w:val="a1"/>
    <w:uiPriority w:val="59"/>
    <w:rsid w:val="003065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A01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aopin.telecomj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A96DB-5FE1-434F-B750-E2237647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5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wujiyun</dc:creator>
  <cp:keywords/>
  <dc:description/>
  <cp:lastModifiedBy>伍 继云</cp:lastModifiedBy>
  <cp:revision>106</cp:revision>
  <cp:lastPrinted>2015-11-06T03:00:00Z</cp:lastPrinted>
  <dcterms:created xsi:type="dcterms:W3CDTF">2015-11-04T08:28:00Z</dcterms:created>
  <dcterms:modified xsi:type="dcterms:W3CDTF">2020-09-17T03:34:00Z</dcterms:modified>
</cp:coreProperties>
</file>